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A8C" w:rsidRPr="00211FCA" w:rsidRDefault="00E85A8C" w:rsidP="00BE0E45">
      <w:pPr>
        <w:tabs>
          <w:tab w:val="left" w:pos="709"/>
        </w:tabs>
        <w:spacing w:afterLines="50" w:after="180"/>
        <w:rPr>
          <w:rFonts w:ascii="標楷體" w:eastAsia="標楷體" w:hAnsi="標楷體"/>
          <w:sz w:val="28"/>
          <w:u w:val="single"/>
        </w:rPr>
      </w:pPr>
      <w:r w:rsidRPr="00211FCA">
        <w:rPr>
          <w:rFonts w:ascii="標楷體" w:eastAsia="標楷體" w:hAnsi="標楷體"/>
          <w:b/>
          <w:sz w:val="28"/>
        </w:rPr>
        <w:t>金門縣</w:t>
      </w:r>
      <w:r w:rsidRPr="00211FCA">
        <w:rPr>
          <w:rFonts w:ascii="標楷體" w:eastAsia="標楷體" w:hAnsi="標楷體" w:hint="eastAsia"/>
          <w:b/>
          <w:sz w:val="28"/>
        </w:rPr>
        <w:t>立</w:t>
      </w:r>
      <w:r>
        <w:rPr>
          <w:rFonts w:ascii="標楷體" w:eastAsia="標楷體" w:hAnsi="標楷體" w:hint="eastAsia"/>
          <w:b/>
          <w:sz w:val="28"/>
          <w:u w:val="single"/>
        </w:rPr>
        <w:t>上岐</w:t>
      </w:r>
      <w:r w:rsidRPr="00211FCA">
        <w:rPr>
          <w:rFonts w:ascii="標楷體" w:eastAsia="標楷體" w:hAnsi="標楷體"/>
          <w:b/>
          <w:sz w:val="28"/>
        </w:rPr>
        <w:t>國民</w:t>
      </w:r>
      <w:r>
        <w:rPr>
          <w:rFonts w:ascii="標楷體" w:eastAsia="標楷體" w:hAnsi="標楷體" w:hint="eastAsia"/>
          <w:b/>
          <w:sz w:val="28"/>
        </w:rPr>
        <w:t>小</w:t>
      </w:r>
      <w:r w:rsidRPr="00211FCA">
        <w:rPr>
          <w:rFonts w:ascii="標楷體" w:eastAsia="標楷體" w:hAnsi="標楷體"/>
          <w:b/>
          <w:sz w:val="28"/>
        </w:rPr>
        <w:t>學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10</w:t>
      </w:r>
      <w:r w:rsidR="00857591">
        <w:rPr>
          <w:rFonts w:ascii="標楷體" w:eastAsia="標楷體" w:hAnsi="標楷體" w:hint="eastAsia"/>
          <w:b/>
          <w:sz w:val="28"/>
          <w:u w:val="single"/>
        </w:rPr>
        <w:t>9</w:t>
      </w:r>
      <w:r w:rsidRPr="00211FCA">
        <w:rPr>
          <w:rFonts w:ascii="標楷體" w:eastAsia="標楷體" w:hAnsi="標楷體"/>
          <w:b/>
          <w:sz w:val="28"/>
        </w:rPr>
        <w:t>學年度</w:t>
      </w:r>
      <w:r w:rsidR="00BE3F49">
        <w:rPr>
          <w:rFonts w:ascii="標楷體" w:eastAsia="標楷體" w:hAnsi="標楷體" w:hint="eastAsia"/>
          <w:b/>
          <w:sz w:val="28"/>
          <w:u w:val="single"/>
        </w:rPr>
        <w:t>下</w:t>
      </w:r>
      <w:r w:rsidRPr="00211FCA">
        <w:rPr>
          <w:rFonts w:ascii="標楷體" w:eastAsia="標楷體" w:hAnsi="標楷體"/>
          <w:b/>
          <w:sz w:val="28"/>
        </w:rPr>
        <w:t>學期</w:t>
      </w:r>
      <w:r>
        <w:rPr>
          <w:rFonts w:ascii="標楷體" w:eastAsia="標楷體" w:hAnsi="標楷體" w:hint="eastAsia"/>
          <w:b/>
          <w:sz w:val="28"/>
          <w:u w:val="single"/>
        </w:rPr>
        <w:t>一</w:t>
      </w:r>
      <w:r w:rsidRPr="00211FCA">
        <w:rPr>
          <w:rFonts w:ascii="標楷體" w:eastAsia="標楷體" w:hAnsi="標楷體"/>
          <w:b/>
          <w:sz w:val="28"/>
        </w:rPr>
        <w:t>年級</w:t>
      </w:r>
      <w:r>
        <w:rPr>
          <w:rFonts w:ascii="標楷體" w:eastAsia="標楷體" w:hAnsi="標楷體"/>
          <w:b/>
          <w:sz w:val="28"/>
        </w:rPr>
        <w:t>校訂</w:t>
      </w:r>
      <w:r w:rsidRPr="00211FCA">
        <w:rPr>
          <w:rFonts w:ascii="標楷體" w:eastAsia="標楷體" w:hAnsi="標楷體"/>
          <w:b/>
          <w:sz w:val="28"/>
        </w:rPr>
        <w:t>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Pr="00211FCA">
        <w:rPr>
          <w:rFonts w:eastAsia="標楷體" w:hint="eastAsia"/>
          <w:sz w:val="28"/>
          <w:u w:val="single"/>
        </w:rPr>
        <w:t xml:space="preserve"> </w:t>
      </w:r>
      <w:r w:rsidR="002C36E9">
        <w:rPr>
          <w:rFonts w:eastAsia="標楷體" w:hint="eastAsia"/>
          <w:sz w:val="28"/>
          <w:u w:val="single"/>
        </w:rPr>
        <w:t>藝文深耕</w:t>
      </w:r>
      <w:r w:rsidRPr="00211FCA">
        <w:rPr>
          <w:rFonts w:eastAsia="標楷體"/>
          <w:sz w:val="28"/>
          <w:u w:val="single"/>
        </w:rPr>
        <w:t xml:space="preserve">   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 w:rsidRPr="00211FCA">
        <w:rPr>
          <w:rFonts w:ascii="標楷體" w:eastAsia="標楷體" w:hAnsi="標楷體" w:hint="eastAsia"/>
          <w:b/>
          <w:sz w:val="28"/>
        </w:rPr>
        <w:t xml:space="preserve">  </w:t>
      </w:r>
      <w:r w:rsidRPr="00211FCA">
        <w:rPr>
          <w:rFonts w:ascii="標楷體" w:eastAsia="標楷體" w:hAnsi="標楷體"/>
          <w:b/>
          <w:sz w:val="28"/>
        </w:rPr>
        <w:t>設計者：</w:t>
      </w:r>
      <w:r w:rsidR="000F3952">
        <w:rPr>
          <w:rFonts w:ascii="標楷體" w:eastAsia="標楷體" w:hAnsi="標楷體" w:hint="eastAsia"/>
          <w:sz w:val="28"/>
          <w:u w:val="single"/>
        </w:rPr>
        <w:t xml:space="preserve"> </w:t>
      </w:r>
      <w:r w:rsidRPr="00211FCA">
        <w:rPr>
          <w:rFonts w:ascii="標楷體" w:eastAsia="標楷體" w:hAnsi="標楷體"/>
          <w:sz w:val="28"/>
          <w:u w:val="single"/>
        </w:rPr>
        <w:t xml:space="preserve"> </w:t>
      </w:r>
      <w:r w:rsidR="00BE3F49">
        <w:rPr>
          <w:rFonts w:ascii="標楷體" w:eastAsia="標楷體" w:hAnsi="標楷體" w:hint="eastAsia"/>
          <w:sz w:val="28"/>
          <w:u w:val="single"/>
        </w:rPr>
        <w:t>陳宗岳</w:t>
      </w:r>
      <w:r w:rsidRPr="00211FCA">
        <w:rPr>
          <w:rFonts w:ascii="標楷體" w:eastAsia="標楷體" w:hAnsi="標楷體"/>
          <w:sz w:val="28"/>
          <w:u w:val="single"/>
        </w:rPr>
        <w:t xml:space="preserve">  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 </w:t>
      </w: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:rsidR="00E85A8C" w:rsidRPr="00986ECE" w:rsidRDefault="00E85A8C" w:rsidP="00E85A8C">
      <w:pPr>
        <w:pStyle w:val="a3"/>
        <w:numPr>
          <w:ilvl w:val="0"/>
          <w:numId w:val="2"/>
        </w:numPr>
        <w:snapToGrid w:val="0"/>
        <w:spacing w:line="480" w:lineRule="atLeas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統整性主題/專題/議題探究課程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="002C36E9">
        <w:rPr>
          <w:rFonts w:ascii="標楷體" w:eastAsia="標楷體" w:hAnsi="標楷體" w:hint="eastAsia"/>
          <w:color w:val="000000"/>
          <w:sz w:val="28"/>
        </w:rPr>
        <w:t>■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r w:rsidRPr="00986ECE">
        <w:rPr>
          <w:rFonts w:ascii="標楷體" w:eastAsia="標楷體" w:hAnsi="標楷體" w:hint="eastAsia"/>
          <w:color w:val="000000"/>
          <w:sz w:val="28"/>
        </w:rPr>
        <w:t>社團活動與技藝課程</w:t>
      </w:r>
    </w:p>
    <w:p w:rsidR="00E85A8C" w:rsidRPr="00986ECE" w:rsidRDefault="00E85A8C" w:rsidP="00E85A8C">
      <w:pPr>
        <w:pStyle w:val="a3"/>
        <w:numPr>
          <w:ilvl w:val="0"/>
          <w:numId w:val="2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 w:rsidRPr="00986ECE">
        <w:rPr>
          <w:rFonts w:ascii="標楷體" w:eastAsia="標楷體" w:hAnsi="標楷體" w:hint="eastAsia"/>
          <w:color w:val="000000"/>
          <w:sz w:val="28"/>
        </w:rPr>
        <w:t>其他類課程</w:t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 w:rsidRPr="00986ECE">
        <w:rPr>
          <w:rFonts w:ascii="標楷體" w:eastAsia="標楷體" w:hAnsi="標楷體" w:hint="eastAsia"/>
          <w:color w:val="000000"/>
          <w:sz w:val="28"/>
        </w:rPr>
        <w:tab/>
      </w:r>
      <w:r>
        <w:rPr>
          <w:rFonts w:ascii="標楷體" w:eastAsia="標楷體" w:hAnsi="標楷體"/>
          <w:color w:val="000000"/>
          <w:sz w:val="28"/>
        </w:rPr>
        <w:tab/>
      </w:r>
      <w:r>
        <w:rPr>
          <w:rFonts w:ascii="標楷體" w:eastAsia="標楷體" w:hAnsi="標楷體" w:hint="eastAsia"/>
          <w:color w:val="000000"/>
          <w:sz w:val="28"/>
        </w:rPr>
        <w:t>□</w:t>
      </w:r>
      <w:r w:rsidRPr="00986ECE">
        <w:rPr>
          <w:rFonts w:ascii="標楷體" w:eastAsia="標楷體" w:hAnsi="標楷體" w:hint="eastAsia"/>
          <w:color w:val="000000"/>
          <w:sz w:val="28"/>
        </w:rPr>
        <w:t xml:space="preserve"> 特殊需求領域課程</w:t>
      </w:r>
    </w:p>
    <w:p w:rsidR="00E85A8C" w:rsidRDefault="00E85A8C" w:rsidP="00BE0E45">
      <w:pPr>
        <w:pStyle w:val="a3"/>
        <w:numPr>
          <w:ilvl w:val="1"/>
          <w:numId w:val="1"/>
        </w:numPr>
        <w:snapToGrid w:val="0"/>
        <w:spacing w:beforeLines="50" w:before="180"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學習節數：</w:t>
      </w:r>
      <w:r w:rsidRPr="00140FE7">
        <w:rPr>
          <w:rFonts w:eastAsia="標楷體" w:hint="eastAsia"/>
          <w:color w:val="000000"/>
          <w:sz w:val="28"/>
        </w:rPr>
        <w:t>每週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64148B">
        <w:rPr>
          <w:rFonts w:eastAsia="標楷體" w:hint="eastAsia"/>
          <w:color w:val="000000"/>
          <w:sz w:val="28"/>
          <w:u w:val="single"/>
        </w:rPr>
        <w:t>1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887C17">
        <w:rPr>
          <w:rFonts w:eastAsia="標楷體"/>
          <w:color w:val="000000"/>
          <w:sz w:val="28"/>
          <w:u w:val="single"/>
        </w:rPr>
        <w:t>19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="00887C17">
        <w:rPr>
          <w:rFonts w:eastAsia="標楷體"/>
          <w:color w:val="000000"/>
          <w:sz w:val="28"/>
          <w:u w:val="single"/>
        </w:rPr>
        <w:t>19</w:t>
      </w:r>
      <w:r w:rsidRPr="00140FE7">
        <w:rPr>
          <w:rFonts w:eastAsia="標楷體" w:hint="eastAsia"/>
          <w:color w:val="000000"/>
          <w:sz w:val="28"/>
        </w:rPr>
        <w:t>節。</w:t>
      </w:r>
    </w:p>
    <w:p w:rsidR="00E85A8C" w:rsidRPr="00140FE7" w:rsidRDefault="00E85A8C" w:rsidP="00E85A8C">
      <w:pPr>
        <w:pStyle w:val="a3"/>
        <w:snapToGrid w:val="0"/>
        <w:spacing w:line="480" w:lineRule="atLeast"/>
        <w:ind w:leftChars="0" w:left="992"/>
        <w:jc w:val="both"/>
        <w:rPr>
          <w:rFonts w:eastAsia="標楷體"/>
          <w:color w:val="000000"/>
          <w:sz w:val="28"/>
        </w:rPr>
      </w:pP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 w:rsidRPr="00140FE7">
        <w:rPr>
          <w:rFonts w:eastAsia="標楷體" w:hint="eastAsia"/>
          <w:color w:val="000000"/>
          <w:sz w:val="28"/>
        </w:rPr>
        <w:t>本學期學習目標</w:t>
      </w:r>
    </w:p>
    <w:p w:rsidR="0064148B" w:rsidRPr="0064148B" w:rsidRDefault="0064148B" w:rsidP="00AA3D79">
      <w:pPr>
        <w:pStyle w:val="a3"/>
        <w:tabs>
          <w:tab w:val="left" w:pos="709"/>
        </w:tabs>
        <w:adjustRightInd w:val="0"/>
        <w:snapToGrid w:val="0"/>
        <w:spacing w:line="460" w:lineRule="exact"/>
        <w:ind w:leftChars="100" w:left="240" w:firstLineChars="100" w:firstLine="240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color w:val="000000"/>
        </w:rPr>
        <w:t>(一)</w:t>
      </w:r>
      <w:r w:rsidR="00B15D13">
        <w:rPr>
          <w:rFonts w:ascii="標楷體" w:eastAsia="標楷體" w:hAnsi="標楷體"/>
          <w:position w:val="7"/>
        </w:rPr>
        <w:t>增進對藝術領域及科目的相關知識與技能之覺察</w:t>
      </w:r>
      <w:r w:rsidRPr="0064148B">
        <w:rPr>
          <w:rFonts w:ascii="標楷體" w:eastAsia="標楷體" w:hAnsi="標楷體"/>
          <w:position w:val="7"/>
        </w:rPr>
        <w:t>、理解，以及表達的能力。</w:t>
      </w:r>
    </w:p>
    <w:p w:rsidR="0064148B" w:rsidRP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position w:val="7"/>
        </w:rPr>
        <w:t>(二)</w:t>
      </w:r>
      <w:r w:rsidRPr="0064148B">
        <w:rPr>
          <w:rFonts w:ascii="標楷體" w:eastAsia="標楷體" w:hAnsi="標楷體"/>
          <w:position w:val="7"/>
        </w:rPr>
        <w:t>發展善用多元媒介與形式，從事藝術與生活創作和展現的素養，以傳達思想與情感。</w:t>
      </w:r>
    </w:p>
    <w:p w:rsidR="0064148B" w:rsidRP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position w:val="7"/>
        </w:rPr>
        <w:t>(三)</w:t>
      </w:r>
      <w:r w:rsidR="00B15D13">
        <w:rPr>
          <w:rFonts w:ascii="標楷體" w:eastAsia="標楷體" w:hAnsi="標楷體" w:hint="eastAsia"/>
          <w:position w:val="7"/>
        </w:rPr>
        <w:t>強化</w:t>
      </w:r>
      <w:r w:rsidRPr="0064148B">
        <w:rPr>
          <w:rFonts w:ascii="標楷體" w:eastAsia="標楷體" w:hAnsi="標楷體"/>
          <w:position w:val="7"/>
        </w:rPr>
        <w:t>對藝術與文化的審美感知、理解、分析，以及判斷的能力，以增進美善生活。</w:t>
      </w:r>
    </w:p>
    <w:p w:rsidR="0064148B" w:rsidRPr="0064148B" w:rsidRDefault="0064148B" w:rsidP="0064148B">
      <w:pPr>
        <w:pStyle w:val="a3"/>
        <w:tabs>
          <w:tab w:val="left" w:pos="709"/>
        </w:tabs>
        <w:snapToGrid w:val="0"/>
        <w:spacing w:line="276" w:lineRule="auto"/>
        <w:ind w:left="1044" w:hanging="564"/>
        <w:jc w:val="both"/>
        <w:rPr>
          <w:rFonts w:ascii="標楷體" w:eastAsia="標楷體" w:hAnsi="標楷體"/>
        </w:rPr>
      </w:pPr>
      <w:r w:rsidRPr="0064148B">
        <w:rPr>
          <w:rFonts w:ascii="標楷體" w:eastAsia="標楷體" w:hAnsi="標楷體" w:hint="eastAsia"/>
          <w:position w:val="7"/>
        </w:rPr>
        <w:t>(</w:t>
      </w:r>
      <w:r w:rsidRPr="0064148B">
        <w:rPr>
          <w:rFonts w:ascii="標楷體" w:eastAsia="標楷體" w:hAnsi="標楷體"/>
          <w:position w:val="7"/>
        </w:rPr>
        <w:t>四</w:t>
      </w:r>
      <w:r w:rsidRPr="0064148B">
        <w:rPr>
          <w:rFonts w:ascii="標楷體" w:eastAsia="標楷體" w:hAnsi="標楷體" w:hint="eastAsia"/>
          <w:position w:val="7"/>
        </w:rPr>
        <w:t>)</w:t>
      </w:r>
      <w:r w:rsidR="00B15D13">
        <w:rPr>
          <w:rFonts w:ascii="標楷體" w:eastAsia="標楷體" w:hAnsi="標楷體"/>
          <w:position w:val="7"/>
        </w:rPr>
        <w:t>主動參</w:t>
      </w:r>
      <w:r w:rsidR="00B15D13">
        <w:rPr>
          <w:rFonts w:ascii="標楷體" w:eastAsia="標楷體" w:hAnsi="標楷體" w:hint="eastAsia"/>
          <w:position w:val="7"/>
        </w:rPr>
        <w:t>與</w:t>
      </w:r>
      <w:r w:rsidRPr="0064148B">
        <w:rPr>
          <w:rFonts w:ascii="標楷體" w:eastAsia="標楷體" w:hAnsi="標楷體"/>
          <w:position w:val="7"/>
        </w:rPr>
        <w:t>藝術與文化活動的興趣和習慣，體會生命與藝術文化的關係與價值。</w:t>
      </w:r>
    </w:p>
    <w:p w:rsidR="0064148B" w:rsidRPr="00B15D13" w:rsidRDefault="0064148B" w:rsidP="00B15D13">
      <w:pPr>
        <w:tabs>
          <w:tab w:val="left" w:pos="709"/>
        </w:tabs>
        <w:snapToGrid w:val="0"/>
        <w:spacing w:line="276" w:lineRule="auto"/>
        <w:ind w:leftChars="91" w:left="218"/>
        <w:jc w:val="both"/>
        <w:rPr>
          <w:rFonts w:ascii="標楷體" w:eastAsia="標楷體" w:hAnsi="標楷體"/>
        </w:rPr>
      </w:pPr>
    </w:p>
    <w:p w:rsidR="00E85A8C" w:rsidRPr="0064148B" w:rsidRDefault="00E85A8C" w:rsidP="00E85A8C">
      <w:pPr>
        <w:pStyle w:val="a3"/>
        <w:rPr>
          <w:rFonts w:eastAsia="標楷體"/>
          <w:color w:val="000000"/>
          <w:sz w:val="28"/>
        </w:rPr>
      </w:pP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核心素養</w:t>
      </w:r>
    </w:p>
    <w:tbl>
      <w:tblPr>
        <w:tblStyle w:val="a4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E85A8C" w:rsidTr="008B328C">
        <w:trPr>
          <w:trHeight w:val="360"/>
        </w:trPr>
        <w:tc>
          <w:tcPr>
            <w:tcW w:w="3520" w:type="dxa"/>
            <w:vMerge w:val="restart"/>
            <w:vAlign w:val="center"/>
          </w:tcPr>
          <w:p w:rsidR="00E85A8C" w:rsidRPr="00CB7E62" w:rsidRDefault="00E85A8C" w:rsidP="008B328C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E85A8C" w:rsidRPr="00CB7E62" w:rsidRDefault="00E85A8C" w:rsidP="008B328C">
            <w:pPr>
              <w:pStyle w:val="a3"/>
              <w:ind w:leftChars="0" w:left="0" w:firstLine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領綱核心素養</w:t>
            </w:r>
          </w:p>
        </w:tc>
      </w:tr>
      <w:tr w:rsidR="00E85A8C" w:rsidTr="008B328C">
        <w:trPr>
          <w:trHeight w:val="360"/>
        </w:trPr>
        <w:tc>
          <w:tcPr>
            <w:tcW w:w="3520" w:type="dxa"/>
            <w:vMerge/>
          </w:tcPr>
          <w:p w:rsidR="00E85A8C" w:rsidRPr="00CB7E62" w:rsidRDefault="00E85A8C" w:rsidP="008B328C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E85A8C" w:rsidRPr="00CB7E62" w:rsidRDefault="00E85A8C" w:rsidP="008B328C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</w:tr>
      <w:tr w:rsidR="00E85A8C" w:rsidTr="008B328C">
        <w:tc>
          <w:tcPr>
            <w:tcW w:w="3520" w:type="dxa"/>
          </w:tcPr>
          <w:p w:rsidR="00E85A8C" w:rsidRPr="0064148B" w:rsidRDefault="00E85A8C" w:rsidP="008B328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64148B">
              <w:rPr>
                <w:rFonts w:ascii="標楷體" w:eastAsia="標楷體" w:hAnsi="標楷體" w:cs="新細明體"/>
                <w:color w:val="auto"/>
                <w:sz w:val="24"/>
              </w:rPr>
              <w:t>A1</w:t>
            </w:r>
            <w:r w:rsidRPr="0064148B">
              <w:rPr>
                <w:rFonts w:ascii="標楷體" w:eastAsia="標楷體" w:hAnsi="標楷體" w:cs="新細明體" w:hint="eastAsia"/>
                <w:color w:val="auto"/>
                <w:sz w:val="24"/>
              </w:rPr>
              <w:t>身心素質與自我精進</w:t>
            </w:r>
          </w:p>
          <w:p w:rsidR="00E85A8C" w:rsidRPr="0064148B" w:rsidRDefault="00E85A8C" w:rsidP="008B328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64148B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Pr="0064148B">
              <w:rPr>
                <w:rFonts w:ascii="標楷體" w:eastAsia="標楷體" w:hAnsi="標楷體" w:cs="新細明體" w:hint="eastAsia"/>
                <w:color w:val="auto"/>
                <w:sz w:val="24"/>
              </w:rPr>
              <w:t>2</w:t>
            </w:r>
            <w:r w:rsidRPr="0064148B">
              <w:rPr>
                <w:rFonts w:ascii="標楷體" w:eastAsia="標楷體" w:hAnsi="標楷體" w:hint="eastAsia"/>
                <w:color w:val="auto"/>
                <w:sz w:val="24"/>
              </w:rPr>
              <w:t>系統思考</w:t>
            </w:r>
            <w:r w:rsidRPr="0064148B">
              <w:rPr>
                <w:rFonts w:ascii="標楷體" w:eastAsia="標楷體" w:hAnsi="標楷體" w:cs="新細明體" w:hint="eastAsia"/>
                <w:color w:val="auto"/>
                <w:sz w:val="24"/>
              </w:rPr>
              <w:t>與解決問題</w:t>
            </w:r>
          </w:p>
          <w:p w:rsidR="00E85A8C" w:rsidRPr="00BE3F49" w:rsidRDefault="00BE3F49" w:rsidP="00BE3F4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</w:rPr>
              <w:lastRenderedPageBreak/>
              <w:t xml:space="preserve">    </w:t>
            </w:r>
            <w:r w:rsidRPr="00BE3F49">
              <w:rPr>
                <w:rFonts w:ascii="標楷體" w:eastAsia="標楷體" w:hAnsi="標楷體" w:cs="新細明體"/>
                <w:color w:val="auto"/>
                <w:sz w:val="24"/>
              </w:rPr>
              <w:t>A3</w:t>
            </w:r>
            <w:r w:rsidRPr="00BE3F49">
              <w:rPr>
                <w:rFonts w:ascii="標楷體" w:eastAsia="標楷體" w:hAnsi="標楷體" w:cs="新細明體" w:hint="eastAsia"/>
                <w:color w:val="auto"/>
                <w:sz w:val="24"/>
              </w:rPr>
              <w:t>規劃執行與</w:t>
            </w:r>
            <w:r w:rsidRPr="00BE3F49">
              <w:rPr>
                <w:rFonts w:ascii="標楷體" w:eastAsia="標楷體" w:hAnsi="標楷體" w:cs="新細明體" w:hint="eastAsia"/>
              </w:rPr>
              <w:t>創新應變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BE3F49" w:rsidRDefault="00064E89" w:rsidP="00BE3F49">
            <w:pPr>
              <w:rPr>
                <w:rFonts w:eastAsia="標楷體"/>
                <w:w w:val="90"/>
              </w:rPr>
            </w:pPr>
            <w:r>
              <w:rPr>
                <w:rStyle w:val="ae"/>
                <w:bdr w:val="none" w:sz="0" w:space="0" w:color="auto" w:frame="1"/>
                <w:shd w:val="clear" w:color="auto" w:fill="FFFFFF"/>
              </w:rPr>
              <w:lastRenderedPageBreak/>
              <w:t>健體</w:t>
            </w:r>
            <w:r>
              <w:rPr>
                <w:rStyle w:val="ae"/>
                <w:bdr w:val="none" w:sz="0" w:space="0" w:color="auto" w:frame="1"/>
                <w:shd w:val="clear" w:color="auto" w:fill="FFFFFF"/>
              </w:rPr>
              <w:t>-E-A1</w:t>
            </w:r>
            <w:r>
              <w:br/>
            </w:r>
            <w:r>
              <w:rPr>
                <w:shd w:val="clear" w:color="auto" w:fill="FFFFFF"/>
              </w:rPr>
              <w:t>具備良好身體活動與健康生活的習慣，以促進身心健全發展，並認識個人特質，發展運動與保健的潛能。</w:t>
            </w:r>
          </w:p>
          <w:p w:rsidR="00064E89" w:rsidRPr="00064E89" w:rsidRDefault="00064E89" w:rsidP="00064E89">
            <w:pPr>
              <w:rPr>
                <w:rFonts w:eastAsia="標楷體"/>
                <w:w w:val="90"/>
              </w:rPr>
            </w:pPr>
            <w:r w:rsidRPr="00064E89">
              <w:rPr>
                <w:rFonts w:eastAsia="標楷體" w:hint="eastAsia"/>
                <w:w w:val="90"/>
              </w:rPr>
              <w:lastRenderedPageBreak/>
              <w:t>健體</w:t>
            </w:r>
            <w:r w:rsidRPr="00064E89">
              <w:rPr>
                <w:rFonts w:eastAsia="標楷體" w:hint="eastAsia"/>
                <w:w w:val="90"/>
              </w:rPr>
              <w:t>-E-A2</w:t>
            </w:r>
          </w:p>
          <w:p w:rsidR="00BE3F49" w:rsidRPr="00BE3F49" w:rsidRDefault="00064E89" w:rsidP="00064E89">
            <w:pPr>
              <w:ind w:firstLine="0"/>
              <w:rPr>
                <w:rFonts w:eastAsia="標楷體"/>
                <w:w w:val="90"/>
              </w:rPr>
            </w:pPr>
            <w:r w:rsidRPr="00064E89">
              <w:rPr>
                <w:rFonts w:eastAsia="標楷體" w:hint="eastAsia"/>
                <w:w w:val="90"/>
              </w:rPr>
              <w:t>具備探索身體活動與健康生活問題的思考能力，並透過體驗與實踐，處理日常生活中運動與健康的問題</w:t>
            </w:r>
          </w:p>
          <w:p w:rsidR="0064148B" w:rsidRPr="00BE3F49" w:rsidRDefault="00064E89" w:rsidP="00064E89">
            <w:pPr>
              <w:ind w:firstLine="0"/>
              <w:rPr>
                <w:rFonts w:eastAsia="標楷體"/>
                <w:w w:val="90"/>
              </w:rPr>
            </w:pPr>
            <w:r>
              <w:rPr>
                <w:rStyle w:val="ae"/>
                <w:bdr w:val="none" w:sz="0" w:space="0" w:color="auto" w:frame="1"/>
                <w:shd w:val="clear" w:color="auto" w:fill="FFFFFF"/>
              </w:rPr>
              <w:t>健體</w:t>
            </w:r>
            <w:r>
              <w:rPr>
                <w:rStyle w:val="ae"/>
                <w:bdr w:val="none" w:sz="0" w:space="0" w:color="auto" w:frame="1"/>
                <w:shd w:val="clear" w:color="auto" w:fill="FFFFFF"/>
              </w:rPr>
              <w:t>-E-A3</w:t>
            </w:r>
            <w:r>
              <w:br/>
            </w:r>
            <w:r>
              <w:rPr>
                <w:shd w:val="clear" w:color="auto" w:fill="FFFFFF"/>
              </w:rPr>
              <w:t>具備擬定基本的運動與保健計畫及實作能力，並以創新思考方式，因應日常生活情境。</w:t>
            </w:r>
          </w:p>
        </w:tc>
      </w:tr>
    </w:tbl>
    <w:p w:rsidR="00E85A8C" w:rsidRPr="00140FE7" w:rsidRDefault="00E85A8C" w:rsidP="00E85A8C">
      <w:pPr>
        <w:pStyle w:val="a3"/>
        <w:rPr>
          <w:rFonts w:eastAsia="標楷體"/>
          <w:color w:val="000000"/>
          <w:sz w:val="28"/>
        </w:rPr>
      </w:pPr>
    </w:p>
    <w:p w:rsidR="00E85A8C" w:rsidRDefault="00E85A8C" w:rsidP="00E85A8C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課程內涵</w:t>
      </w:r>
    </w:p>
    <w:p w:rsidR="00E85A8C" w:rsidRDefault="00E85A8C" w:rsidP="00E85A8C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</w:pPr>
    </w:p>
    <w:tbl>
      <w:tblPr>
        <w:tblStyle w:val="a4"/>
        <w:tblW w:w="14218" w:type="dxa"/>
        <w:tblInd w:w="425" w:type="dxa"/>
        <w:tblLook w:val="04A0" w:firstRow="1" w:lastRow="0" w:firstColumn="1" w:lastColumn="0" w:noHBand="0" w:noVBand="1"/>
      </w:tblPr>
      <w:tblGrid>
        <w:gridCol w:w="873"/>
        <w:gridCol w:w="3175"/>
        <w:gridCol w:w="3269"/>
        <w:gridCol w:w="3269"/>
        <w:gridCol w:w="1600"/>
        <w:gridCol w:w="1134"/>
        <w:gridCol w:w="898"/>
      </w:tblGrid>
      <w:tr w:rsidR="00E85A8C" w:rsidRPr="00F01D66" w:rsidTr="00CE1F2C">
        <w:trPr>
          <w:trHeight w:val="315"/>
        </w:trPr>
        <w:tc>
          <w:tcPr>
            <w:tcW w:w="873" w:type="dxa"/>
            <w:vMerge w:val="restart"/>
            <w:vAlign w:val="center"/>
          </w:tcPr>
          <w:p w:rsidR="00E85A8C" w:rsidRPr="00F01D66" w:rsidRDefault="00E85A8C" w:rsidP="008B328C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週次</w:t>
            </w:r>
          </w:p>
        </w:tc>
        <w:tc>
          <w:tcPr>
            <w:tcW w:w="3175" w:type="dxa"/>
            <w:vMerge w:val="restart"/>
            <w:vAlign w:val="center"/>
          </w:tcPr>
          <w:p w:rsidR="00E85A8C" w:rsidRDefault="00E85A8C" w:rsidP="008B328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4"/>
              </w:rPr>
              <w:t>單元主題名稱</w:t>
            </w:r>
          </w:p>
        </w:tc>
        <w:tc>
          <w:tcPr>
            <w:tcW w:w="6538" w:type="dxa"/>
            <w:gridSpan w:val="2"/>
            <w:vAlign w:val="center"/>
          </w:tcPr>
          <w:p w:rsidR="00E85A8C" w:rsidRPr="00F01D66" w:rsidRDefault="00E85A8C" w:rsidP="008B328C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學習重點</w:t>
            </w:r>
          </w:p>
        </w:tc>
        <w:tc>
          <w:tcPr>
            <w:tcW w:w="1600" w:type="dxa"/>
            <w:vMerge w:val="restart"/>
            <w:vAlign w:val="center"/>
          </w:tcPr>
          <w:p w:rsidR="00E85A8C" w:rsidRDefault="00E85A8C" w:rsidP="008B328C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評量</w:t>
            </w:r>
          </w:p>
          <w:p w:rsidR="00E85A8C" w:rsidRPr="00F01D66" w:rsidRDefault="00E85A8C" w:rsidP="008B328C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方式</w:t>
            </w:r>
          </w:p>
        </w:tc>
        <w:tc>
          <w:tcPr>
            <w:tcW w:w="1134" w:type="dxa"/>
            <w:vMerge w:val="restart"/>
            <w:vAlign w:val="center"/>
          </w:tcPr>
          <w:p w:rsidR="00E85A8C" w:rsidRDefault="00E85A8C" w:rsidP="008B328C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融入</w:t>
            </w:r>
          </w:p>
          <w:p w:rsidR="00E85A8C" w:rsidRPr="00F01D66" w:rsidRDefault="00E85A8C" w:rsidP="008B328C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議題</w:t>
            </w:r>
          </w:p>
        </w:tc>
        <w:tc>
          <w:tcPr>
            <w:tcW w:w="898" w:type="dxa"/>
            <w:vMerge w:val="restart"/>
            <w:vAlign w:val="center"/>
          </w:tcPr>
          <w:p w:rsidR="00E85A8C" w:rsidRPr="00F01D66" w:rsidRDefault="00E85A8C" w:rsidP="008B328C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備註</w:t>
            </w:r>
          </w:p>
        </w:tc>
      </w:tr>
      <w:tr w:rsidR="00E85A8C" w:rsidRPr="00F01D66" w:rsidTr="00CE1F2C">
        <w:trPr>
          <w:trHeight w:val="315"/>
        </w:trPr>
        <w:tc>
          <w:tcPr>
            <w:tcW w:w="873" w:type="dxa"/>
            <w:vMerge/>
            <w:vAlign w:val="center"/>
          </w:tcPr>
          <w:p w:rsidR="00E85A8C" w:rsidRDefault="00E85A8C" w:rsidP="008B328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75" w:type="dxa"/>
            <w:vMerge/>
          </w:tcPr>
          <w:p w:rsidR="00E85A8C" w:rsidRPr="00543497" w:rsidRDefault="00E85A8C" w:rsidP="008B328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9" w:type="dxa"/>
            <w:vAlign w:val="center"/>
          </w:tcPr>
          <w:p w:rsidR="00E85A8C" w:rsidRPr="00543497" w:rsidRDefault="00E85A8C" w:rsidP="008B328C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43497">
              <w:rPr>
                <w:rFonts w:ascii="標楷體" w:eastAsia="標楷體" w:hAnsi="標楷體"/>
                <w:sz w:val="24"/>
              </w:rPr>
              <w:t>學習表現</w:t>
            </w:r>
          </w:p>
        </w:tc>
        <w:tc>
          <w:tcPr>
            <w:tcW w:w="3269" w:type="dxa"/>
            <w:vAlign w:val="center"/>
          </w:tcPr>
          <w:p w:rsidR="00E85A8C" w:rsidRPr="00543497" w:rsidRDefault="00E85A8C" w:rsidP="008B328C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43497">
              <w:rPr>
                <w:rFonts w:ascii="標楷體" w:eastAsia="標楷體" w:hAnsi="標楷體"/>
                <w:sz w:val="24"/>
              </w:rPr>
              <w:t>學習</w:t>
            </w:r>
            <w:r>
              <w:rPr>
                <w:rFonts w:ascii="標楷體" w:eastAsia="標楷體" w:hAnsi="標楷體"/>
                <w:sz w:val="24"/>
              </w:rPr>
              <w:t>內容</w:t>
            </w:r>
          </w:p>
        </w:tc>
        <w:tc>
          <w:tcPr>
            <w:tcW w:w="1600" w:type="dxa"/>
            <w:vMerge/>
            <w:vAlign w:val="center"/>
          </w:tcPr>
          <w:p w:rsidR="00E85A8C" w:rsidRDefault="00E85A8C" w:rsidP="008B328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E85A8C" w:rsidRDefault="00E85A8C" w:rsidP="008B328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98" w:type="dxa"/>
            <w:vMerge/>
            <w:vAlign w:val="center"/>
          </w:tcPr>
          <w:p w:rsidR="00E85A8C" w:rsidRDefault="00E85A8C" w:rsidP="008B328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78609A" w:rsidRPr="002C36E9" w:rsidTr="008B328C">
        <w:tc>
          <w:tcPr>
            <w:tcW w:w="873" w:type="dxa"/>
            <w:vAlign w:val="center"/>
          </w:tcPr>
          <w:p w:rsidR="0078609A" w:rsidRPr="00CE1F2C" w:rsidRDefault="0078609A" w:rsidP="00CE1F2C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</w:t>
            </w:r>
          </w:p>
        </w:tc>
        <w:tc>
          <w:tcPr>
            <w:tcW w:w="3175" w:type="dxa"/>
          </w:tcPr>
          <w:p w:rsidR="0078609A" w:rsidRPr="00CE1F2C" w:rsidRDefault="00BE0E45" w:rsidP="009559C6">
            <w:pPr>
              <w:snapToGrid w:val="0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與人交朋友</w:t>
            </w:r>
          </w:p>
        </w:tc>
        <w:tc>
          <w:tcPr>
            <w:tcW w:w="3269" w:type="dxa"/>
          </w:tcPr>
          <w:p w:rsidR="0078609A" w:rsidRPr="00DF627C" w:rsidRDefault="0078609A" w:rsidP="00A21BC3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1-I-3 </w:t>
            </w:r>
            <w:r w:rsidRPr="00DF627C">
              <w:rPr>
                <w:rFonts w:ascii="標楷體" w:eastAsia="標楷體" w:hAnsi="標楷體" w:hint="eastAsia"/>
                <w:sz w:val="20"/>
              </w:rPr>
              <w:t>省思自我成長的歷程，體會其意義並知道自己進步的情形與努力的方向。</w:t>
            </w:r>
          </w:p>
          <w:p w:rsidR="0078609A" w:rsidRPr="00DF627C" w:rsidRDefault="0078609A" w:rsidP="00A21BC3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2-I-1 </w:t>
            </w:r>
            <w:r w:rsidRPr="00DF627C">
              <w:rPr>
                <w:rFonts w:ascii="標楷體" w:eastAsia="標楷體" w:hAnsi="標楷體" w:hint="eastAsia"/>
                <w:sz w:val="20"/>
              </w:rPr>
              <w:t>以感官和知覺探索生活，覺察事物及環境的特性。</w:t>
            </w:r>
          </w:p>
          <w:p w:rsidR="0078609A" w:rsidRPr="00DF627C" w:rsidRDefault="0078609A" w:rsidP="00A21BC3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2-I-4 </w:t>
            </w:r>
            <w:r w:rsidRPr="00DF627C">
              <w:rPr>
                <w:rFonts w:ascii="標楷體" w:eastAsia="標楷體" w:hAnsi="標楷體" w:hint="eastAsia"/>
                <w:sz w:val="20"/>
              </w:rPr>
              <w:t>在發現及解決問題的歷程中，學習探索與探究人、事、物的方法。</w:t>
            </w:r>
          </w:p>
          <w:p w:rsidR="0078609A" w:rsidRPr="00DF627C" w:rsidRDefault="0078609A" w:rsidP="00A21BC3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7-I-2 </w:t>
            </w:r>
            <w:r w:rsidRPr="00DF627C">
              <w:rPr>
                <w:rFonts w:ascii="標楷體" w:eastAsia="標楷體" w:hAnsi="標楷體" w:hint="eastAsia"/>
                <w:sz w:val="20"/>
              </w:rPr>
              <w:t>傾聽他人的想法，並嘗試用各種方法理解他人所表達的意見。</w:t>
            </w:r>
          </w:p>
          <w:p w:rsidR="0078609A" w:rsidRPr="00DF627C" w:rsidRDefault="0078609A" w:rsidP="00A21BC3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69" w:type="dxa"/>
          </w:tcPr>
          <w:p w:rsidR="0078609A" w:rsidRPr="00DF627C" w:rsidRDefault="0078609A" w:rsidP="00A21BC3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C-I-3 </w:t>
            </w:r>
            <w:r w:rsidRPr="00DF627C">
              <w:rPr>
                <w:rFonts w:ascii="標楷體" w:eastAsia="標楷體" w:hAnsi="標楷體" w:hint="eastAsia"/>
                <w:sz w:val="20"/>
              </w:rPr>
              <w:t>探究生活事物的方法與技能。</w:t>
            </w:r>
          </w:p>
          <w:p w:rsidR="0078609A" w:rsidRPr="00DF627C" w:rsidRDefault="0078609A" w:rsidP="00A21BC3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  <w:sz w:val="20"/>
              </w:rPr>
              <w:t>聆聽與回應的表現。</w:t>
            </w:r>
          </w:p>
          <w:p w:rsidR="0078609A" w:rsidRPr="00DF627C" w:rsidRDefault="0078609A" w:rsidP="00A21BC3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E-I-1 </w:t>
            </w:r>
            <w:r w:rsidRPr="00DF627C">
              <w:rPr>
                <w:rFonts w:ascii="標楷體" w:eastAsia="標楷體" w:hAnsi="標楷體" w:hint="eastAsia"/>
                <w:sz w:val="20"/>
              </w:rPr>
              <w:t>生活習慣的養成。</w:t>
            </w:r>
          </w:p>
          <w:p w:rsidR="0078609A" w:rsidRPr="00DF627C" w:rsidRDefault="0078609A" w:rsidP="00A21BC3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DF627C">
              <w:rPr>
                <w:rFonts w:ascii="標楷體" w:eastAsia="標楷體" w:hAnsi="標楷體"/>
                <w:sz w:val="20"/>
              </w:rPr>
              <w:t xml:space="preserve">F-I-4 </w:t>
            </w:r>
            <w:r w:rsidRPr="00DF627C">
              <w:rPr>
                <w:rFonts w:ascii="標楷體" w:eastAsia="標楷體" w:hAnsi="標楷體" w:hint="eastAsia"/>
                <w:sz w:val="20"/>
              </w:rPr>
              <w:t>對自己做事方法或策略的省思與改善。</w:t>
            </w:r>
          </w:p>
          <w:p w:rsidR="0078609A" w:rsidRPr="00DF627C" w:rsidRDefault="0078609A" w:rsidP="00A21BC3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  <w:p w:rsidR="0078609A" w:rsidRPr="00DF627C" w:rsidRDefault="0078609A" w:rsidP="00A21BC3">
            <w:pPr>
              <w:pStyle w:val="4123"/>
              <w:tabs>
                <w:tab w:val="clear" w:pos="142"/>
              </w:tabs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00" w:type="dxa"/>
          </w:tcPr>
          <w:p w:rsidR="0078609A" w:rsidRDefault="0078609A" w:rsidP="00CE1F2C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口頭表達</w:t>
            </w:r>
          </w:p>
          <w:p w:rsidR="0078609A" w:rsidRDefault="0078609A" w:rsidP="00CE1F2C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78609A" w:rsidRPr="00CE1F2C" w:rsidRDefault="0078609A" w:rsidP="00CE1F2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78609A" w:rsidRPr="00CE1F2C" w:rsidRDefault="0078609A" w:rsidP="00CE1F2C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78609A" w:rsidRPr="002C36E9" w:rsidTr="008B328C">
        <w:tc>
          <w:tcPr>
            <w:tcW w:w="873" w:type="dxa"/>
            <w:vAlign w:val="center"/>
          </w:tcPr>
          <w:p w:rsidR="0078609A" w:rsidRPr="00CE1F2C" w:rsidRDefault="0078609A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2</w:t>
            </w:r>
          </w:p>
        </w:tc>
        <w:tc>
          <w:tcPr>
            <w:tcW w:w="3175" w:type="dxa"/>
          </w:tcPr>
          <w:p w:rsidR="0078609A" w:rsidRPr="00CE1F2C" w:rsidRDefault="00097CD7" w:rsidP="00CE1F2C">
            <w:pPr>
              <w:snapToGrid w:val="0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肢體律動</w:t>
            </w:r>
          </w:p>
        </w:tc>
        <w:tc>
          <w:tcPr>
            <w:tcW w:w="3269" w:type="dxa"/>
          </w:tcPr>
          <w:p w:rsidR="0078609A" w:rsidRPr="00DF627C" w:rsidRDefault="0078609A" w:rsidP="00A21BC3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2-I-4 </w:t>
            </w:r>
            <w:r w:rsidRPr="00DF627C">
              <w:rPr>
                <w:rFonts w:ascii="標楷體" w:eastAsia="標楷體" w:hAnsi="標楷體" w:hint="eastAsia"/>
              </w:rPr>
              <w:t>在發現及解決問題的歷程中，學習探索與探究人、事、物的方法。</w:t>
            </w:r>
          </w:p>
          <w:p w:rsidR="0078609A" w:rsidRPr="00DF627C" w:rsidRDefault="0078609A" w:rsidP="00A21BC3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4-I-2 </w:t>
            </w:r>
            <w:r w:rsidRPr="00DF627C">
              <w:rPr>
                <w:rFonts w:ascii="標楷體" w:eastAsia="標楷體" w:hAnsi="標楷體" w:hint="eastAsia"/>
              </w:rPr>
              <w:t>使用不同的表徵符號進行表現與分享，感受創作的樂趣。</w:t>
            </w:r>
          </w:p>
          <w:p w:rsidR="0078609A" w:rsidRPr="00DF627C" w:rsidRDefault="0078609A" w:rsidP="00A21BC3">
            <w:pPr>
              <w:spacing w:line="240" w:lineRule="exact"/>
              <w:contextualSpacing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7-I-1 </w:t>
            </w:r>
            <w:r w:rsidRPr="00DF627C">
              <w:rPr>
                <w:rFonts w:ascii="標楷體" w:eastAsia="標楷體" w:hAnsi="標楷體" w:hint="eastAsia"/>
              </w:rPr>
              <w:t>以對方能理解的語彙或合宜的方式，表達對人、事、物的觀察與意見。</w:t>
            </w:r>
          </w:p>
        </w:tc>
        <w:tc>
          <w:tcPr>
            <w:tcW w:w="3269" w:type="dxa"/>
          </w:tcPr>
          <w:p w:rsidR="0078609A" w:rsidRPr="00DF627C" w:rsidRDefault="0078609A" w:rsidP="00A21BC3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C-I-3 </w:t>
            </w:r>
            <w:r w:rsidRPr="00DF627C">
              <w:rPr>
                <w:rFonts w:ascii="標楷體" w:eastAsia="標楷體" w:hAnsi="標楷體" w:hint="eastAsia"/>
              </w:rPr>
              <w:t>探究生活事物的方法與技能。</w:t>
            </w:r>
          </w:p>
          <w:p w:rsidR="0078609A" w:rsidRPr="00DF627C" w:rsidRDefault="0078609A" w:rsidP="00A21BC3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</w:p>
          <w:p w:rsidR="0078609A" w:rsidRPr="00DF627C" w:rsidRDefault="0078609A" w:rsidP="00A21BC3">
            <w:pPr>
              <w:spacing w:line="240" w:lineRule="exact"/>
              <w:contextualSpacing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F-I-2 </w:t>
            </w:r>
            <w:r w:rsidRPr="00DF627C">
              <w:rPr>
                <w:rFonts w:ascii="標楷體" w:eastAsia="標楷體" w:hAnsi="標楷體" w:hint="eastAsia"/>
              </w:rPr>
              <w:t>不同解決問題方法或策略的提出與嘗試。</w:t>
            </w:r>
          </w:p>
        </w:tc>
        <w:tc>
          <w:tcPr>
            <w:tcW w:w="1600" w:type="dxa"/>
          </w:tcPr>
          <w:p w:rsidR="0078609A" w:rsidRDefault="0078609A" w:rsidP="00CE1F2C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口頭表達</w:t>
            </w:r>
          </w:p>
          <w:p w:rsidR="00097CD7" w:rsidRDefault="00097CD7" w:rsidP="00CE1F2C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78609A" w:rsidRPr="00CE1F2C" w:rsidRDefault="0078609A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/>
                <w:sz w:val="25"/>
                <w:szCs w:val="25"/>
              </w:rPr>
              <w:t>性E3</w:t>
            </w:r>
          </w:p>
        </w:tc>
        <w:tc>
          <w:tcPr>
            <w:tcW w:w="898" w:type="dxa"/>
            <w:vAlign w:val="center"/>
          </w:tcPr>
          <w:p w:rsidR="0078609A" w:rsidRPr="00CE1F2C" w:rsidRDefault="0078609A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3E7E1F" w:rsidRPr="002C36E9" w:rsidTr="00CE1F2C">
        <w:tc>
          <w:tcPr>
            <w:tcW w:w="873" w:type="dxa"/>
            <w:vAlign w:val="center"/>
          </w:tcPr>
          <w:p w:rsidR="003E7E1F" w:rsidRPr="00CE1F2C" w:rsidRDefault="003E7E1F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lastRenderedPageBreak/>
              <w:t>3</w:t>
            </w:r>
          </w:p>
        </w:tc>
        <w:tc>
          <w:tcPr>
            <w:tcW w:w="3175" w:type="dxa"/>
          </w:tcPr>
          <w:p w:rsidR="003E7E1F" w:rsidRPr="00CE1F2C" w:rsidRDefault="009B6C86" w:rsidP="009B6C86">
            <w:pPr>
              <w:snapToGrid w:val="0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認識自己</w:t>
            </w:r>
          </w:p>
        </w:tc>
        <w:tc>
          <w:tcPr>
            <w:tcW w:w="3269" w:type="dxa"/>
          </w:tcPr>
          <w:p w:rsidR="003E7E1F" w:rsidRPr="00DF627C" w:rsidRDefault="003E7E1F" w:rsidP="00A21BC3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1-I-1 </w:t>
            </w:r>
            <w:r w:rsidRPr="00DF627C">
              <w:rPr>
                <w:rFonts w:ascii="標楷體" w:eastAsia="標楷體" w:hAnsi="標楷體" w:hint="eastAsia"/>
              </w:rPr>
              <w:t>探索並分享對自己及相關人、事、物的感</w:t>
            </w:r>
          </w:p>
          <w:p w:rsidR="003E7E1F" w:rsidRPr="00DF627C" w:rsidRDefault="003E7E1F" w:rsidP="00A21BC3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 w:hint="eastAsia"/>
              </w:rPr>
              <w:t>受與想法。</w:t>
            </w:r>
          </w:p>
          <w:p w:rsidR="003E7E1F" w:rsidRPr="00DF627C" w:rsidRDefault="003E7E1F" w:rsidP="00A21BC3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3-I-1 </w:t>
            </w:r>
            <w:r w:rsidRPr="00DF627C">
              <w:rPr>
                <w:rFonts w:ascii="標楷體" w:eastAsia="標楷體" w:hAnsi="標楷體" w:hint="eastAsia"/>
              </w:rPr>
              <w:t>願意參與各種學習活動，表現好奇與求知</w:t>
            </w:r>
          </w:p>
          <w:p w:rsidR="003E7E1F" w:rsidRPr="00DF627C" w:rsidRDefault="003E7E1F" w:rsidP="00A21BC3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 w:hint="eastAsia"/>
              </w:rPr>
              <w:t>探究之心。</w:t>
            </w:r>
          </w:p>
          <w:p w:rsidR="003E7E1F" w:rsidRPr="00DF627C" w:rsidRDefault="003E7E1F" w:rsidP="000D1646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4-I-1 </w:t>
            </w:r>
            <w:r w:rsidRPr="00DF627C">
              <w:rPr>
                <w:rFonts w:ascii="標楷體" w:eastAsia="標楷體" w:hAnsi="標楷體" w:hint="eastAsia"/>
              </w:rPr>
              <w:t>利用各種生活的媒介與素材進行表現與創作，喚起豐富的想像力。</w:t>
            </w:r>
          </w:p>
        </w:tc>
        <w:tc>
          <w:tcPr>
            <w:tcW w:w="3269" w:type="dxa"/>
          </w:tcPr>
          <w:p w:rsidR="003E7E1F" w:rsidRPr="00DF627C" w:rsidRDefault="003E7E1F" w:rsidP="00A21BC3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C-I-1 </w:t>
            </w:r>
            <w:r w:rsidRPr="00DF627C">
              <w:rPr>
                <w:rFonts w:ascii="標楷體" w:eastAsia="標楷體" w:hAnsi="標楷體" w:hint="eastAsia"/>
              </w:rPr>
              <w:t>事物特性與現象的探究。</w:t>
            </w:r>
          </w:p>
          <w:p w:rsidR="003E7E1F" w:rsidRPr="00DF627C" w:rsidRDefault="003E7E1F" w:rsidP="00A21BC3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3E7E1F" w:rsidRPr="00DF627C" w:rsidRDefault="003E7E1F" w:rsidP="00A21BC3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C-I-3 </w:t>
            </w:r>
            <w:r w:rsidRPr="00DF627C">
              <w:rPr>
                <w:rFonts w:ascii="標楷體" w:eastAsia="標楷體" w:hAnsi="標楷體" w:hint="eastAsia"/>
              </w:rPr>
              <w:t>探究生活事物的方法與技能。</w:t>
            </w:r>
          </w:p>
          <w:p w:rsidR="003E7E1F" w:rsidRPr="00DF627C" w:rsidRDefault="003E7E1F" w:rsidP="00A21BC3">
            <w:pPr>
              <w:spacing w:line="240" w:lineRule="exact"/>
              <w:contextualSpacing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F-I-1 </w:t>
            </w:r>
            <w:r w:rsidRPr="00DF627C">
              <w:rPr>
                <w:rFonts w:ascii="標楷體" w:eastAsia="標楷體" w:hAnsi="標楷體" w:hint="eastAsia"/>
              </w:rPr>
              <w:t>工作任務理解與工作目標設定的練習。</w:t>
            </w:r>
          </w:p>
        </w:tc>
        <w:tc>
          <w:tcPr>
            <w:tcW w:w="1600" w:type="dxa"/>
            <w:vAlign w:val="center"/>
          </w:tcPr>
          <w:p w:rsidR="003E7E1F" w:rsidRPr="00CE1F2C" w:rsidRDefault="003E7E1F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3E7E1F" w:rsidRPr="00CE1F2C" w:rsidRDefault="003E7E1F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/>
                <w:sz w:val="25"/>
                <w:szCs w:val="25"/>
              </w:rPr>
              <w:t>性E1</w:t>
            </w:r>
          </w:p>
        </w:tc>
        <w:tc>
          <w:tcPr>
            <w:tcW w:w="898" w:type="dxa"/>
            <w:vAlign w:val="center"/>
          </w:tcPr>
          <w:p w:rsidR="003E7E1F" w:rsidRPr="00CE1F2C" w:rsidRDefault="003E7E1F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9B6C86" w:rsidRPr="002C36E9" w:rsidTr="00CE1F2C">
        <w:tc>
          <w:tcPr>
            <w:tcW w:w="873" w:type="dxa"/>
            <w:vAlign w:val="center"/>
          </w:tcPr>
          <w:p w:rsidR="009B6C86" w:rsidRPr="00CE1F2C" w:rsidRDefault="009B6C86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4</w:t>
            </w:r>
          </w:p>
        </w:tc>
        <w:tc>
          <w:tcPr>
            <w:tcW w:w="3175" w:type="dxa"/>
          </w:tcPr>
          <w:p w:rsidR="009B6C86" w:rsidRPr="00CE1F2C" w:rsidRDefault="009B6C86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肢體</w:t>
            </w:r>
            <w:r w:rsidR="00097CD7">
              <w:rPr>
                <w:rFonts w:ascii="標楷體" w:eastAsia="標楷體" w:hAnsi="標楷體" w:hint="eastAsia"/>
                <w:sz w:val="25"/>
                <w:szCs w:val="25"/>
              </w:rPr>
              <w:t>表演</w:t>
            </w:r>
          </w:p>
        </w:tc>
        <w:tc>
          <w:tcPr>
            <w:tcW w:w="3269" w:type="dxa"/>
            <w:vAlign w:val="center"/>
          </w:tcPr>
          <w:p w:rsidR="009B6C86" w:rsidRPr="00CE1F2C" w:rsidRDefault="00165C2F" w:rsidP="00A21BC3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>3a-I-2</w:t>
            </w: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ab/>
              <w:t>能於引導下，於生活中操作簡易的健康技能</w:t>
            </w:r>
          </w:p>
        </w:tc>
        <w:tc>
          <w:tcPr>
            <w:tcW w:w="3269" w:type="dxa"/>
            <w:vAlign w:val="center"/>
          </w:tcPr>
          <w:p w:rsidR="009B6C86" w:rsidRPr="00CE1F2C" w:rsidRDefault="00165C2F" w:rsidP="00A21BC3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</w:rPr>
              <w:t>Ib-I-1</w:t>
            </w:r>
            <w:r w:rsidRPr="00165C2F">
              <w:rPr>
                <w:rFonts w:ascii="標楷體" w:eastAsia="標楷體" w:hAnsi="標楷體" w:hint="eastAsia"/>
              </w:rPr>
              <w:tab/>
              <w:t>唱、跳與模仿性律動遊戲。</w:t>
            </w:r>
          </w:p>
        </w:tc>
        <w:tc>
          <w:tcPr>
            <w:tcW w:w="1600" w:type="dxa"/>
            <w:vAlign w:val="center"/>
          </w:tcPr>
          <w:p w:rsidR="009B6C86" w:rsidRPr="00CE1F2C" w:rsidRDefault="009B6C86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9B6C86" w:rsidRPr="00CE1F2C" w:rsidRDefault="009B6C86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9B6C86" w:rsidRPr="00CE1F2C" w:rsidRDefault="009B6C86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CE1F2C" w:rsidRPr="002C36E9" w:rsidTr="00CE1F2C">
        <w:trPr>
          <w:trHeight w:val="225"/>
        </w:trPr>
        <w:tc>
          <w:tcPr>
            <w:tcW w:w="873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5</w:t>
            </w:r>
          </w:p>
        </w:tc>
        <w:tc>
          <w:tcPr>
            <w:tcW w:w="3175" w:type="dxa"/>
          </w:tcPr>
          <w:p w:rsidR="00CE1F2C" w:rsidRPr="00CE1F2C" w:rsidRDefault="001839A7" w:rsidP="001839A7">
            <w:pPr>
              <w:snapToGrid w:val="0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影子遊戲(一)</w:t>
            </w:r>
          </w:p>
        </w:tc>
        <w:tc>
          <w:tcPr>
            <w:tcW w:w="3269" w:type="dxa"/>
            <w:vAlign w:val="center"/>
          </w:tcPr>
          <w:p w:rsidR="00CE1F2C" w:rsidRPr="00CE1F2C" w:rsidRDefault="00165C2F" w:rsidP="001839A7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>4c-I-2</w:t>
            </w: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ab/>
              <w:t>選擇適合個人的身體活動。</w:t>
            </w:r>
          </w:p>
        </w:tc>
        <w:tc>
          <w:tcPr>
            <w:tcW w:w="3269" w:type="dxa"/>
            <w:vAlign w:val="center"/>
          </w:tcPr>
          <w:p w:rsidR="00CE1F2C" w:rsidRPr="00CE1F2C" w:rsidRDefault="00165C2F" w:rsidP="001839A7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</w:rPr>
              <w:t>Ib-I-1</w:t>
            </w:r>
            <w:r w:rsidRPr="00165C2F">
              <w:rPr>
                <w:rFonts w:ascii="標楷體" w:eastAsia="標楷體" w:hAnsi="標楷體" w:hint="eastAsia"/>
              </w:rPr>
              <w:tab/>
              <w:t>唱、跳與模仿性律動遊戲。</w:t>
            </w:r>
          </w:p>
        </w:tc>
        <w:tc>
          <w:tcPr>
            <w:tcW w:w="1600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小組討論</w:t>
            </w:r>
          </w:p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CE1F2C" w:rsidRPr="00CE1F2C" w:rsidRDefault="00CE1F2C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1839A7" w:rsidRPr="002C36E9" w:rsidTr="00CE1F2C">
        <w:trPr>
          <w:trHeight w:val="285"/>
        </w:trPr>
        <w:tc>
          <w:tcPr>
            <w:tcW w:w="873" w:type="dxa"/>
            <w:vAlign w:val="center"/>
          </w:tcPr>
          <w:p w:rsidR="001839A7" w:rsidRPr="00CE1F2C" w:rsidRDefault="001839A7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6</w:t>
            </w:r>
          </w:p>
        </w:tc>
        <w:tc>
          <w:tcPr>
            <w:tcW w:w="3175" w:type="dxa"/>
          </w:tcPr>
          <w:p w:rsidR="001839A7" w:rsidRPr="00CE1F2C" w:rsidRDefault="001839A7" w:rsidP="001E0A18">
            <w:pPr>
              <w:snapToGrid w:val="0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影子遊戲(二)</w:t>
            </w:r>
          </w:p>
        </w:tc>
        <w:tc>
          <w:tcPr>
            <w:tcW w:w="3269" w:type="dxa"/>
            <w:vAlign w:val="center"/>
          </w:tcPr>
          <w:p w:rsidR="001839A7" w:rsidRPr="00CE1F2C" w:rsidRDefault="00165C2F" w:rsidP="001E0A18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>4c-I-2</w:t>
            </w: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ab/>
              <w:t>選擇適合個人的身體活動。</w:t>
            </w:r>
          </w:p>
        </w:tc>
        <w:tc>
          <w:tcPr>
            <w:tcW w:w="3269" w:type="dxa"/>
            <w:vAlign w:val="center"/>
          </w:tcPr>
          <w:p w:rsidR="001839A7" w:rsidRPr="00CE1F2C" w:rsidRDefault="00165C2F" w:rsidP="001E0A18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</w:rPr>
              <w:t>Ib-I-1</w:t>
            </w:r>
            <w:r w:rsidRPr="00165C2F">
              <w:rPr>
                <w:rFonts w:ascii="標楷體" w:eastAsia="標楷體" w:hAnsi="標楷體" w:hint="eastAsia"/>
              </w:rPr>
              <w:tab/>
              <w:t>唱、跳與模仿性律動遊戲。</w:t>
            </w:r>
          </w:p>
        </w:tc>
        <w:tc>
          <w:tcPr>
            <w:tcW w:w="1600" w:type="dxa"/>
            <w:vAlign w:val="center"/>
          </w:tcPr>
          <w:p w:rsidR="001839A7" w:rsidRPr="00CE1F2C" w:rsidRDefault="001839A7" w:rsidP="001E0A18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小組討論</w:t>
            </w:r>
          </w:p>
          <w:p w:rsidR="001839A7" w:rsidRPr="00CE1F2C" w:rsidRDefault="001839A7" w:rsidP="001E0A18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1839A7" w:rsidRPr="00CE1F2C" w:rsidRDefault="001839A7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1839A7" w:rsidRPr="00CE1F2C" w:rsidRDefault="001839A7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21645" w:rsidRPr="002C36E9" w:rsidTr="0056121B">
        <w:trPr>
          <w:trHeight w:val="165"/>
        </w:trPr>
        <w:tc>
          <w:tcPr>
            <w:tcW w:w="873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7</w:t>
            </w:r>
          </w:p>
        </w:tc>
        <w:tc>
          <w:tcPr>
            <w:tcW w:w="3175" w:type="dxa"/>
          </w:tcPr>
          <w:p w:rsidR="00821645" w:rsidRPr="00CE1F2C" w:rsidRDefault="00821645" w:rsidP="00C232CB">
            <w:pPr>
              <w:snapToGrid w:val="0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舞</w:t>
            </w:r>
            <w:r w:rsidR="00C232CB">
              <w:rPr>
                <w:rFonts w:ascii="標楷體" w:eastAsia="標楷體" w:hAnsi="標楷體" w:hint="eastAsia"/>
                <w:sz w:val="25"/>
                <w:szCs w:val="25"/>
              </w:rPr>
              <w:t>動身體</w:t>
            </w:r>
          </w:p>
        </w:tc>
        <w:tc>
          <w:tcPr>
            <w:tcW w:w="3269" w:type="dxa"/>
          </w:tcPr>
          <w:p w:rsidR="00821645" w:rsidRPr="006C1AFA" w:rsidRDefault="00C232CB" w:rsidP="001E0A18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>3a-I-2</w:t>
            </w: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ab/>
              <w:t>能於引導下，於生活中操作簡易的健康技能</w:t>
            </w:r>
          </w:p>
        </w:tc>
        <w:tc>
          <w:tcPr>
            <w:tcW w:w="3269" w:type="dxa"/>
            <w:vAlign w:val="center"/>
          </w:tcPr>
          <w:p w:rsidR="00821645" w:rsidRPr="00CE1F2C" w:rsidRDefault="00821645" w:rsidP="00E563D8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</w:rPr>
              <w:t>Ib-I-1</w:t>
            </w:r>
            <w:r w:rsidRPr="00165C2F">
              <w:rPr>
                <w:rFonts w:ascii="標楷體" w:eastAsia="標楷體" w:hAnsi="標楷體" w:hint="eastAsia"/>
              </w:rPr>
              <w:tab/>
              <w:t>唱、跳與模仿性律動遊戲。</w:t>
            </w:r>
          </w:p>
        </w:tc>
        <w:tc>
          <w:tcPr>
            <w:tcW w:w="1600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21645" w:rsidRPr="002C36E9" w:rsidTr="001E0A18">
        <w:trPr>
          <w:trHeight w:val="240"/>
        </w:trPr>
        <w:tc>
          <w:tcPr>
            <w:tcW w:w="873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8</w:t>
            </w:r>
          </w:p>
        </w:tc>
        <w:tc>
          <w:tcPr>
            <w:tcW w:w="3175" w:type="dxa"/>
          </w:tcPr>
          <w:p w:rsidR="00821645" w:rsidRPr="00CE1F2C" w:rsidRDefault="00821645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創意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>聯想</w:t>
            </w:r>
          </w:p>
        </w:tc>
        <w:tc>
          <w:tcPr>
            <w:tcW w:w="3269" w:type="dxa"/>
          </w:tcPr>
          <w:p w:rsidR="000D1646" w:rsidRPr="00DF627C" w:rsidRDefault="000D1646" w:rsidP="000D1646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3-I-1 </w:t>
            </w:r>
            <w:r w:rsidRPr="00DF627C">
              <w:rPr>
                <w:rFonts w:ascii="標楷體" w:eastAsia="標楷體" w:hAnsi="標楷體" w:hint="eastAsia"/>
              </w:rPr>
              <w:t>願意參與各種學習活動，表現好奇與求知探究之心。</w:t>
            </w:r>
          </w:p>
          <w:p w:rsidR="000D1646" w:rsidRPr="00DF627C" w:rsidRDefault="000D1646" w:rsidP="000D1646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4-I-1 </w:t>
            </w:r>
            <w:r w:rsidRPr="00DF627C">
              <w:rPr>
                <w:rFonts w:ascii="標楷體" w:eastAsia="標楷體" w:hAnsi="標楷體" w:hint="eastAsia"/>
              </w:rPr>
              <w:t>利用各種生活的媒介與素材進行表現與創作，喚起豐富的想像力。</w:t>
            </w:r>
          </w:p>
          <w:p w:rsidR="00821645" w:rsidRPr="000D1646" w:rsidRDefault="00821645" w:rsidP="001E0A18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3269" w:type="dxa"/>
          </w:tcPr>
          <w:p w:rsidR="000D1646" w:rsidRPr="00DF627C" w:rsidRDefault="000D1646" w:rsidP="000D1646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821645" w:rsidRPr="006C1AFA" w:rsidRDefault="000D1646" w:rsidP="000D1646">
            <w:pPr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</w:p>
        </w:tc>
        <w:tc>
          <w:tcPr>
            <w:tcW w:w="1600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21645" w:rsidRPr="002C36E9" w:rsidTr="00654D07">
        <w:trPr>
          <w:trHeight w:val="270"/>
        </w:trPr>
        <w:tc>
          <w:tcPr>
            <w:tcW w:w="873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9</w:t>
            </w:r>
          </w:p>
        </w:tc>
        <w:tc>
          <w:tcPr>
            <w:tcW w:w="3175" w:type="dxa"/>
          </w:tcPr>
          <w:p w:rsidR="00821645" w:rsidRPr="00CE1F2C" w:rsidRDefault="00821645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線條創作家</w:t>
            </w:r>
          </w:p>
        </w:tc>
        <w:tc>
          <w:tcPr>
            <w:tcW w:w="3269" w:type="dxa"/>
            <w:vAlign w:val="center"/>
          </w:tcPr>
          <w:p w:rsidR="009A011A" w:rsidRPr="00DF627C" w:rsidRDefault="009A011A" w:rsidP="009A011A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3-I-1 </w:t>
            </w:r>
            <w:r w:rsidRPr="00DF627C">
              <w:rPr>
                <w:rFonts w:ascii="標楷體" w:eastAsia="標楷體" w:hAnsi="標楷體" w:hint="eastAsia"/>
              </w:rPr>
              <w:t>願意參與各種學習活動，表現好奇與求知探究之心。</w:t>
            </w:r>
          </w:p>
          <w:p w:rsidR="009A011A" w:rsidRPr="00DF627C" w:rsidRDefault="009A011A" w:rsidP="009A011A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4-I-1 </w:t>
            </w:r>
            <w:r w:rsidRPr="00DF627C">
              <w:rPr>
                <w:rFonts w:ascii="標楷體" w:eastAsia="標楷體" w:hAnsi="標楷體" w:hint="eastAsia"/>
              </w:rPr>
              <w:t>利用各種生活的媒介與素材進行表現與創作，喚起豐富的想像力。</w:t>
            </w:r>
          </w:p>
          <w:p w:rsidR="00821645" w:rsidRPr="009A011A" w:rsidRDefault="00821645" w:rsidP="00BA3B52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3269" w:type="dxa"/>
            <w:vAlign w:val="center"/>
          </w:tcPr>
          <w:p w:rsidR="000D1646" w:rsidRPr="00DF627C" w:rsidRDefault="000D1646" w:rsidP="000D1646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821645" w:rsidRPr="00CE1F2C" w:rsidRDefault="000D1646" w:rsidP="000D1646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</w:p>
        </w:tc>
        <w:tc>
          <w:tcPr>
            <w:tcW w:w="1600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21645" w:rsidRPr="002C36E9" w:rsidTr="00CE1F2C">
        <w:trPr>
          <w:trHeight w:val="195"/>
        </w:trPr>
        <w:tc>
          <w:tcPr>
            <w:tcW w:w="873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10</w:t>
            </w:r>
          </w:p>
        </w:tc>
        <w:tc>
          <w:tcPr>
            <w:tcW w:w="3175" w:type="dxa"/>
          </w:tcPr>
          <w:p w:rsidR="00821645" w:rsidRPr="00CE1F2C" w:rsidRDefault="00821645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點線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>面大集合</w:t>
            </w:r>
          </w:p>
        </w:tc>
        <w:tc>
          <w:tcPr>
            <w:tcW w:w="3269" w:type="dxa"/>
            <w:vAlign w:val="center"/>
          </w:tcPr>
          <w:p w:rsidR="00821645" w:rsidRPr="00CE1F2C" w:rsidRDefault="000D1646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DF627C">
              <w:rPr>
                <w:rFonts w:ascii="標楷體" w:eastAsia="標楷體" w:hAnsi="標楷體"/>
              </w:rPr>
              <w:t xml:space="preserve">4-I-1 </w:t>
            </w:r>
            <w:r w:rsidRPr="00DF627C">
              <w:rPr>
                <w:rFonts w:ascii="標楷體" w:eastAsia="標楷體" w:hAnsi="標楷體" w:hint="eastAsia"/>
              </w:rPr>
              <w:t>利用各種生活的媒介與素材進行表現與創作，喚起豐富的想像</w:t>
            </w:r>
            <w:r w:rsidRPr="00DF627C">
              <w:rPr>
                <w:rFonts w:ascii="標楷體" w:eastAsia="標楷體" w:hAnsi="標楷體" w:hint="eastAsia"/>
              </w:rPr>
              <w:lastRenderedPageBreak/>
              <w:t>力。</w:t>
            </w:r>
          </w:p>
        </w:tc>
        <w:tc>
          <w:tcPr>
            <w:tcW w:w="3269" w:type="dxa"/>
            <w:vAlign w:val="center"/>
          </w:tcPr>
          <w:p w:rsidR="000D1646" w:rsidRPr="00DF627C" w:rsidRDefault="000D1646" w:rsidP="000D1646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lastRenderedPageBreak/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821645" w:rsidRPr="00CE1F2C" w:rsidRDefault="000D1646" w:rsidP="000D1646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DF627C">
              <w:rPr>
                <w:rFonts w:ascii="標楷體" w:eastAsia="標楷體" w:hAnsi="標楷體"/>
              </w:rPr>
              <w:lastRenderedPageBreak/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</w:p>
        </w:tc>
        <w:tc>
          <w:tcPr>
            <w:tcW w:w="1600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lastRenderedPageBreak/>
              <w:t>小組討論</w:t>
            </w:r>
          </w:p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lastRenderedPageBreak/>
              <w:t>肢體表現</w:t>
            </w:r>
          </w:p>
        </w:tc>
        <w:tc>
          <w:tcPr>
            <w:tcW w:w="1134" w:type="dxa"/>
            <w:vAlign w:val="center"/>
          </w:tcPr>
          <w:p w:rsidR="00821645" w:rsidRPr="00CE1F2C" w:rsidRDefault="00821645" w:rsidP="000D1646">
            <w:pPr>
              <w:autoSpaceDE w:val="0"/>
              <w:snapToGrid w:val="0"/>
              <w:spacing w:line="240" w:lineRule="atLeast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21645" w:rsidRPr="002C36E9" w:rsidTr="001E0A18">
        <w:trPr>
          <w:trHeight w:val="195"/>
        </w:trPr>
        <w:tc>
          <w:tcPr>
            <w:tcW w:w="873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lastRenderedPageBreak/>
              <w:t>11</w:t>
            </w:r>
          </w:p>
        </w:tc>
        <w:tc>
          <w:tcPr>
            <w:tcW w:w="3175" w:type="dxa"/>
          </w:tcPr>
          <w:p w:rsidR="00821645" w:rsidRPr="00CE1F2C" w:rsidRDefault="00821645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空間思考－肢體</w:t>
            </w: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數字</w:t>
            </w:r>
          </w:p>
        </w:tc>
        <w:tc>
          <w:tcPr>
            <w:tcW w:w="3269" w:type="dxa"/>
          </w:tcPr>
          <w:p w:rsidR="00821645" w:rsidRPr="006C1AFA" w:rsidRDefault="000D1646" w:rsidP="001E0A18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4-I-1 </w:t>
            </w:r>
            <w:r w:rsidRPr="00DF627C">
              <w:rPr>
                <w:rFonts w:ascii="標楷體" w:eastAsia="標楷體" w:hAnsi="標楷體" w:hint="eastAsia"/>
              </w:rPr>
              <w:t>利用各種生活的媒介與素材進行表現與創作，喚起豐富的想像力。</w:t>
            </w:r>
          </w:p>
        </w:tc>
        <w:tc>
          <w:tcPr>
            <w:tcW w:w="3269" w:type="dxa"/>
          </w:tcPr>
          <w:p w:rsidR="000D1646" w:rsidRPr="00DF627C" w:rsidRDefault="000D1646" w:rsidP="000D1646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C-I-1 </w:t>
            </w:r>
            <w:r w:rsidRPr="00DF627C">
              <w:rPr>
                <w:rFonts w:ascii="標楷體" w:eastAsia="標楷體" w:hAnsi="標楷體" w:hint="eastAsia"/>
              </w:rPr>
              <w:t>事物特性與現象的探究。</w:t>
            </w:r>
          </w:p>
          <w:p w:rsidR="000D1646" w:rsidRPr="00DF627C" w:rsidRDefault="000D1646" w:rsidP="000D1646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821645" w:rsidRPr="006C1AFA" w:rsidRDefault="00821645" w:rsidP="001E0A18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600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21645" w:rsidRPr="002C36E9" w:rsidTr="00AD4087">
        <w:trPr>
          <w:trHeight w:val="195"/>
        </w:trPr>
        <w:tc>
          <w:tcPr>
            <w:tcW w:w="873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12</w:t>
            </w:r>
          </w:p>
        </w:tc>
        <w:tc>
          <w:tcPr>
            <w:tcW w:w="3175" w:type="dxa"/>
          </w:tcPr>
          <w:p w:rsidR="00821645" w:rsidRPr="00CE1F2C" w:rsidRDefault="00821645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動物模仿秀</w:t>
            </w:r>
          </w:p>
        </w:tc>
        <w:tc>
          <w:tcPr>
            <w:tcW w:w="3269" w:type="dxa"/>
          </w:tcPr>
          <w:p w:rsidR="009A011A" w:rsidRPr="00DF627C" w:rsidRDefault="009A011A" w:rsidP="009A011A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3-I-1 </w:t>
            </w:r>
            <w:r w:rsidRPr="00DF627C">
              <w:rPr>
                <w:rFonts w:ascii="標楷體" w:eastAsia="標楷體" w:hAnsi="標楷體" w:hint="eastAsia"/>
              </w:rPr>
              <w:t>願意參與各種學習活動，表現好奇與求知探究之心。</w:t>
            </w:r>
          </w:p>
          <w:p w:rsidR="00821645" w:rsidRPr="009A011A" w:rsidRDefault="009A011A" w:rsidP="00A21BC3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4-I-1 </w:t>
            </w:r>
            <w:r w:rsidRPr="00DF627C">
              <w:rPr>
                <w:rFonts w:ascii="標楷體" w:eastAsia="標楷體" w:hAnsi="標楷體" w:hint="eastAsia"/>
              </w:rPr>
              <w:t>利用各種生活的媒介與素材進行表現與創作，喚起豐富的想像力。</w:t>
            </w:r>
          </w:p>
        </w:tc>
        <w:tc>
          <w:tcPr>
            <w:tcW w:w="3269" w:type="dxa"/>
          </w:tcPr>
          <w:p w:rsidR="000D1646" w:rsidRPr="00DF627C" w:rsidRDefault="000D1646" w:rsidP="000D1646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821645" w:rsidRPr="006C1AFA" w:rsidRDefault="000D1646" w:rsidP="000D1646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</w:p>
        </w:tc>
        <w:tc>
          <w:tcPr>
            <w:tcW w:w="1600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21645" w:rsidRPr="002C36E9" w:rsidTr="006678DC">
        <w:trPr>
          <w:trHeight w:val="195"/>
        </w:trPr>
        <w:tc>
          <w:tcPr>
            <w:tcW w:w="873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13</w:t>
            </w:r>
          </w:p>
        </w:tc>
        <w:tc>
          <w:tcPr>
            <w:tcW w:w="3175" w:type="dxa"/>
          </w:tcPr>
          <w:p w:rsidR="00821645" w:rsidRPr="00CE1F2C" w:rsidRDefault="00821645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音樂饗宴</w:t>
            </w:r>
          </w:p>
        </w:tc>
        <w:tc>
          <w:tcPr>
            <w:tcW w:w="3269" w:type="dxa"/>
          </w:tcPr>
          <w:p w:rsidR="00821645" w:rsidRPr="00DF627C" w:rsidRDefault="00821645" w:rsidP="00A21BC3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2-I-1 </w:t>
            </w:r>
            <w:r w:rsidRPr="00DF627C">
              <w:rPr>
                <w:rFonts w:ascii="標楷體" w:eastAsia="標楷體" w:hAnsi="標楷體" w:hint="eastAsia"/>
              </w:rPr>
              <w:t>以感官和知覺探索生活中的人、事、物，覺察事物及環境的特性。</w:t>
            </w:r>
          </w:p>
          <w:p w:rsidR="00821645" w:rsidRPr="00DF627C" w:rsidRDefault="00821645" w:rsidP="00A21BC3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  <w:spacing w:val="-20"/>
              </w:rPr>
            </w:pPr>
            <w:r w:rsidRPr="00DF627C">
              <w:rPr>
                <w:rFonts w:ascii="標楷體" w:eastAsia="標楷體" w:hAnsi="標楷體"/>
                <w:spacing w:val="-20"/>
              </w:rPr>
              <w:t xml:space="preserve">2-I-2 </w:t>
            </w:r>
            <w:r w:rsidRPr="00DF627C">
              <w:rPr>
                <w:rFonts w:ascii="標楷體" w:eastAsia="標楷體" w:hAnsi="標楷體" w:hint="eastAsia"/>
                <w:spacing w:val="-20"/>
              </w:rPr>
              <w:t>觀察生活中人、事、物的變化，覺知變化的可能因素。</w:t>
            </w:r>
          </w:p>
          <w:p w:rsidR="00821645" w:rsidRPr="009B6C86" w:rsidRDefault="00821645" w:rsidP="009B6C86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  <w:spacing w:val="-20"/>
              </w:rPr>
            </w:pPr>
            <w:r w:rsidRPr="00DF627C">
              <w:rPr>
                <w:rFonts w:ascii="標楷體" w:eastAsia="標楷體" w:hAnsi="標楷體"/>
                <w:spacing w:val="-20"/>
              </w:rPr>
              <w:t>3</w:t>
            </w:r>
          </w:p>
        </w:tc>
        <w:tc>
          <w:tcPr>
            <w:tcW w:w="3269" w:type="dxa"/>
          </w:tcPr>
          <w:p w:rsidR="00821645" w:rsidRPr="00DF627C" w:rsidRDefault="00821645" w:rsidP="009B6C86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821645" w:rsidRPr="00DF627C" w:rsidRDefault="00821645" w:rsidP="00A21BC3">
            <w:pPr>
              <w:spacing w:line="240" w:lineRule="exact"/>
              <w:contextualSpacing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</w:p>
        </w:tc>
        <w:tc>
          <w:tcPr>
            <w:tcW w:w="1600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小組討論</w:t>
            </w:r>
          </w:p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/>
                <w:sz w:val="25"/>
                <w:szCs w:val="25"/>
              </w:rPr>
              <w:t>人E3</w:t>
            </w:r>
          </w:p>
        </w:tc>
        <w:tc>
          <w:tcPr>
            <w:tcW w:w="898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821645" w:rsidRPr="002C36E9" w:rsidTr="00627488">
        <w:trPr>
          <w:trHeight w:val="195"/>
        </w:trPr>
        <w:tc>
          <w:tcPr>
            <w:tcW w:w="873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14</w:t>
            </w:r>
          </w:p>
        </w:tc>
        <w:tc>
          <w:tcPr>
            <w:tcW w:w="3175" w:type="dxa"/>
          </w:tcPr>
          <w:p w:rsidR="00821645" w:rsidRPr="00CE1F2C" w:rsidRDefault="00821645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繪本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>花園</w:t>
            </w:r>
          </w:p>
        </w:tc>
        <w:tc>
          <w:tcPr>
            <w:tcW w:w="3269" w:type="dxa"/>
          </w:tcPr>
          <w:p w:rsidR="00821645" w:rsidRPr="00DF627C" w:rsidRDefault="00821645" w:rsidP="00BA3B52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2-I-1 </w:t>
            </w:r>
            <w:r w:rsidRPr="00DF627C">
              <w:rPr>
                <w:rFonts w:ascii="標楷體" w:eastAsia="標楷體" w:hAnsi="標楷體" w:hint="eastAsia"/>
              </w:rPr>
              <w:t>以感官和知覺探索生活中的人、事、物，覺察事物及環境的特性。</w:t>
            </w:r>
          </w:p>
          <w:p w:rsidR="00821645" w:rsidRPr="00DF627C" w:rsidRDefault="00821645" w:rsidP="00BA3B52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  <w:spacing w:val="-20"/>
              </w:rPr>
            </w:pPr>
            <w:r w:rsidRPr="00DF627C">
              <w:rPr>
                <w:rFonts w:ascii="標楷體" w:eastAsia="標楷體" w:hAnsi="標楷體"/>
                <w:spacing w:val="-20"/>
              </w:rPr>
              <w:t xml:space="preserve">2-I-2 </w:t>
            </w:r>
            <w:r w:rsidRPr="00DF627C">
              <w:rPr>
                <w:rFonts w:ascii="標楷體" w:eastAsia="標楷體" w:hAnsi="標楷體" w:hint="eastAsia"/>
                <w:spacing w:val="-20"/>
              </w:rPr>
              <w:t>觀察生活中人、事、物的變化，覺知變化的可能因素。</w:t>
            </w:r>
          </w:p>
          <w:p w:rsidR="00821645" w:rsidRPr="009B6C86" w:rsidRDefault="00821645" w:rsidP="00BA3B52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  <w:spacing w:val="-20"/>
              </w:rPr>
            </w:pPr>
            <w:r w:rsidRPr="00DF627C">
              <w:rPr>
                <w:rFonts w:ascii="標楷體" w:eastAsia="標楷體" w:hAnsi="標楷體"/>
                <w:spacing w:val="-20"/>
              </w:rPr>
              <w:t>3</w:t>
            </w:r>
          </w:p>
        </w:tc>
        <w:tc>
          <w:tcPr>
            <w:tcW w:w="3269" w:type="dxa"/>
          </w:tcPr>
          <w:p w:rsidR="00821645" w:rsidRPr="00DF627C" w:rsidRDefault="00821645" w:rsidP="00BA3B52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821645" w:rsidRPr="00DF627C" w:rsidRDefault="00821645" w:rsidP="00BA3B52">
            <w:pPr>
              <w:spacing w:line="240" w:lineRule="exact"/>
              <w:contextualSpacing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</w:p>
        </w:tc>
        <w:tc>
          <w:tcPr>
            <w:tcW w:w="1600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821645" w:rsidRPr="00CE1F2C" w:rsidRDefault="00821645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703B93" w:rsidRPr="002C36E9" w:rsidTr="005B3E2C">
        <w:trPr>
          <w:trHeight w:val="195"/>
        </w:trPr>
        <w:tc>
          <w:tcPr>
            <w:tcW w:w="873" w:type="dxa"/>
            <w:vAlign w:val="center"/>
          </w:tcPr>
          <w:p w:rsidR="00703B93" w:rsidRPr="00CE1F2C" w:rsidRDefault="00703B93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15</w:t>
            </w:r>
          </w:p>
        </w:tc>
        <w:tc>
          <w:tcPr>
            <w:tcW w:w="3175" w:type="dxa"/>
          </w:tcPr>
          <w:p w:rsidR="00703B93" w:rsidRPr="00CE1F2C" w:rsidRDefault="00703B93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肢體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>表演</w:t>
            </w:r>
          </w:p>
        </w:tc>
        <w:tc>
          <w:tcPr>
            <w:tcW w:w="3269" w:type="dxa"/>
            <w:vAlign w:val="center"/>
          </w:tcPr>
          <w:p w:rsidR="00703B93" w:rsidRPr="00CE1F2C" w:rsidRDefault="00703B93" w:rsidP="00E563D8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>3a-I-2</w:t>
            </w: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ab/>
              <w:t>能於引導下，於生活中操作簡易的健康技能</w:t>
            </w:r>
          </w:p>
        </w:tc>
        <w:tc>
          <w:tcPr>
            <w:tcW w:w="3269" w:type="dxa"/>
          </w:tcPr>
          <w:p w:rsidR="000D1646" w:rsidRPr="00DF627C" w:rsidRDefault="000D1646" w:rsidP="000D1646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703B93" w:rsidRPr="006C1AFA" w:rsidRDefault="000D1646" w:rsidP="000D1646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  <w:r w:rsidR="00703B93" w:rsidRPr="006C1AFA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600" w:type="dxa"/>
            <w:vAlign w:val="center"/>
          </w:tcPr>
          <w:p w:rsidR="00703B93" w:rsidRPr="00CE1F2C" w:rsidRDefault="00703B93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703B93" w:rsidRPr="00CE1F2C" w:rsidRDefault="00703B93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703B93" w:rsidRPr="00CE1F2C" w:rsidRDefault="00703B93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703B93" w:rsidRPr="002C36E9" w:rsidTr="005B3E2C">
        <w:trPr>
          <w:trHeight w:val="195"/>
        </w:trPr>
        <w:tc>
          <w:tcPr>
            <w:tcW w:w="873" w:type="dxa"/>
            <w:vAlign w:val="center"/>
          </w:tcPr>
          <w:p w:rsidR="00703B93" w:rsidRPr="00CE1F2C" w:rsidRDefault="00703B93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16</w:t>
            </w:r>
          </w:p>
        </w:tc>
        <w:tc>
          <w:tcPr>
            <w:tcW w:w="3175" w:type="dxa"/>
          </w:tcPr>
          <w:p w:rsidR="00703B93" w:rsidRPr="00CE1F2C" w:rsidRDefault="00703B93" w:rsidP="00703B93">
            <w:pPr>
              <w:snapToGrid w:val="0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團康活動</w:t>
            </w:r>
          </w:p>
        </w:tc>
        <w:tc>
          <w:tcPr>
            <w:tcW w:w="3269" w:type="dxa"/>
            <w:vAlign w:val="center"/>
          </w:tcPr>
          <w:p w:rsidR="00703B93" w:rsidRPr="00CE1F2C" w:rsidRDefault="00703B93" w:rsidP="00E563D8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>4c-I-2</w:t>
            </w: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ab/>
              <w:t>選擇適合個人的身體活動。</w:t>
            </w:r>
          </w:p>
        </w:tc>
        <w:tc>
          <w:tcPr>
            <w:tcW w:w="3269" w:type="dxa"/>
          </w:tcPr>
          <w:p w:rsidR="000D1646" w:rsidRPr="00DF627C" w:rsidRDefault="000D1646" w:rsidP="000D1646">
            <w:pPr>
              <w:autoSpaceDE w:val="0"/>
              <w:autoSpaceDN w:val="0"/>
              <w:adjustRightInd w:val="0"/>
              <w:snapToGrid w:val="0"/>
              <w:spacing w:line="24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C-I-2 </w:t>
            </w:r>
            <w:r w:rsidRPr="00DF627C">
              <w:rPr>
                <w:rFonts w:ascii="標楷體" w:eastAsia="標楷體" w:hAnsi="標楷體" w:hint="eastAsia"/>
              </w:rPr>
              <w:t>媒材特性與符號表徵的使用。</w:t>
            </w:r>
          </w:p>
          <w:p w:rsidR="00703B93" w:rsidRPr="006C1AFA" w:rsidRDefault="000D1646" w:rsidP="000D1646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聆聽與回應的表現。</w:t>
            </w:r>
          </w:p>
        </w:tc>
        <w:tc>
          <w:tcPr>
            <w:tcW w:w="1600" w:type="dxa"/>
            <w:vAlign w:val="center"/>
          </w:tcPr>
          <w:p w:rsidR="00703B93" w:rsidRPr="00CE1F2C" w:rsidRDefault="00703B93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703B93" w:rsidRPr="00CE1F2C" w:rsidRDefault="00703B93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703B93" w:rsidRPr="00CE1F2C" w:rsidRDefault="00703B93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0D1646" w:rsidRPr="002C36E9" w:rsidTr="00CE1F2C">
        <w:trPr>
          <w:trHeight w:val="195"/>
        </w:trPr>
        <w:tc>
          <w:tcPr>
            <w:tcW w:w="873" w:type="dxa"/>
            <w:vAlign w:val="center"/>
          </w:tcPr>
          <w:p w:rsidR="000D1646" w:rsidRPr="00CE1F2C" w:rsidRDefault="000D1646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17</w:t>
            </w:r>
          </w:p>
        </w:tc>
        <w:tc>
          <w:tcPr>
            <w:tcW w:w="3175" w:type="dxa"/>
          </w:tcPr>
          <w:p w:rsidR="000D1646" w:rsidRPr="00CE1F2C" w:rsidRDefault="000D1646" w:rsidP="000D1646">
            <w:pPr>
              <w:snapToGrid w:val="0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模仿遊戲</w:t>
            </w:r>
          </w:p>
        </w:tc>
        <w:tc>
          <w:tcPr>
            <w:tcW w:w="3269" w:type="dxa"/>
            <w:vAlign w:val="center"/>
          </w:tcPr>
          <w:p w:rsidR="000D1646" w:rsidRPr="00CE1F2C" w:rsidRDefault="000D1646" w:rsidP="00E563D8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>4c-I-2</w:t>
            </w:r>
            <w:r w:rsidRPr="00165C2F">
              <w:rPr>
                <w:rFonts w:ascii="標楷體" w:eastAsia="標楷體" w:hAnsi="標楷體" w:hint="eastAsia"/>
                <w:sz w:val="25"/>
                <w:szCs w:val="25"/>
              </w:rPr>
              <w:tab/>
              <w:t>選擇適合個人的身體活動。</w:t>
            </w:r>
          </w:p>
        </w:tc>
        <w:tc>
          <w:tcPr>
            <w:tcW w:w="3269" w:type="dxa"/>
            <w:vAlign w:val="center"/>
          </w:tcPr>
          <w:p w:rsidR="000D1646" w:rsidRPr="00CE1F2C" w:rsidRDefault="000D1646" w:rsidP="00E563D8">
            <w:pPr>
              <w:snapToGrid w:val="0"/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165C2F">
              <w:rPr>
                <w:rFonts w:ascii="標楷體" w:eastAsia="標楷體" w:hAnsi="標楷體" w:hint="eastAsia"/>
              </w:rPr>
              <w:t>Ib-I-1</w:t>
            </w:r>
            <w:r w:rsidRPr="00165C2F">
              <w:rPr>
                <w:rFonts w:ascii="標楷體" w:eastAsia="標楷體" w:hAnsi="標楷體" w:hint="eastAsia"/>
              </w:rPr>
              <w:tab/>
              <w:t>唱、跳與模仿性律動遊戲。</w:t>
            </w:r>
          </w:p>
        </w:tc>
        <w:tc>
          <w:tcPr>
            <w:tcW w:w="1600" w:type="dxa"/>
            <w:vAlign w:val="center"/>
          </w:tcPr>
          <w:p w:rsidR="000D1646" w:rsidRPr="00CE1F2C" w:rsidRDefault="000D1646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0D1646" w:rsidRPr="00CE1F2C" w:rsidRDefault="000D1646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0D1646" w:rsidRPr="00CE1F2C" w:rsidRDefault="000D1646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703B93" w:rsidRPr="002C36E9" w:rsidTr="00600DE7">
        <w:trPr>
          <w:trHeight w:val="195"/>
        </w:trPr>
        <w:tc>
          <w:tcPr>
            <w:tcW w:w="873" w:type="dxa"/>
            <w:vAlign w:val="center"/>
          </w:tcPr>
          <w:p w:rsidR="00703B93" w:rsidRPr="00CE1F2C" w:rsidRDefault="00703B93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18</w:t>
            </w:r>
          </w:p>
        </w:tc>
        <w:tc>
          <w:tcPr>
            <w:tcW w:w="3175" w:type="dxa"/>
          </w:tcPr>
          <w:p w:rsidR="00703B93" w:rsidRPr="00CE1F2C" w:rsidRDefault="00703B93" w:rsidP="00F13B32">
            <w:pPr>
              <w:snapToGrid w:val="0"/>
              <w:ind w:firstLine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認識你我他</w:t>
            </w:r>
          </w:p>
          <w:p w:rsidR="00703B93" w:rsidRPr="00CE1F2C" w:rsidRDefault="00703B93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</w:p>
          <w:p w:rsidR="00703B93" w:rsidRPr="00CE1F2C" w:rsidRDefault="00703B93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</w:p>
          <w:p w:rsidR="00703B93" w:rsidRPr="00CE1F2C" w:rsidRDefault="00703B93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3269" w:type="dxa"/>
          </w:tcPr>
          <w:p w:rsidR="00703B93" w:rsidRPr="00DF627C" w:rsidRDefault="00703B93" w:rsidP="003F2132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lastRenderedPageBreak/>
              <w:t xml:space="preserve">3-I-1 </w:t>
            </w:r>
            <w:r w:rsidRPr="00DF627C">
              <w:rPr>
                <w:rFonts w:ascii="標楷體" w:eastAsia="標楷體" w:hAnsi="標楷體" w:hint="eastAsia"/>
              </w:rPr>
              <w:t>願意參與各種學習活動，表現好奇與求知探究之心。</w:t>
            </w:r>
          </w:p>
          <w:p w:rsidR="00703B93" w:rsidRPr="00DF627C" w:rsidRDefault="00703B93" w:rsidP="003F2132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4-I-1 </w:t>
            </w:r>
            <w:r w:rsidRPr="00DF627C">
              <w:rPr>
                <w:rFonts w:ascii="標楷體" w:eastAsia="標楷體" w:hAnsi="標楷體" w:hint="eastAsia"/>
              </w:rPr>
              <w:t>利用各種生活的媒介與素材</w:t>
            </w:r>
            <w:r w:rsidRPr="00DF627C">
              <w:rPr>
                <w:rFonts w:ascii="標楷體" w:eastAsia="標楷體" w:hAnsi="標楷體" w:hint="eastAsia"/>
              </w:rPr>
              <w:lastRenderedPageBreak/>
              <w:t>進行表現與創作，喚起豐富的想像力。</w:t>
            </w:r>
          </w:p>
          <w:p w:rsidR="00703B93" w:rsidRPr="00DF627C" w:rsidRDefault="00703B93" w:rsidP="003F2132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7-I-1 </w:t>
            </w:r>
            <w:r w:rsidRPr="00DF627C">
              <w:rPr>
                <w:rFonts w:ascii="標楷體" w:eastAsia="標楷體" w:hAnsi="標楷體" w:hint="eastAsia"/>
              </w:rPr>
              <w:t>以對方能理解的語彙或合宜的方式，表達對人、事、物的觀察與意見。</w:t>
            </w:r>
          </w:p>
          <w:p w:rsidR="00703B93" w:rsidRPr="00DF627C" w:rsidRDefault="00703B93" w:rsidP="003F2132">
            <w:pPr>
              <w:snapToGrid w:val="0"/>
              <w:spacing w:line="240" w:lineRule="exact"/>
              <w:ind w:firstLine="0"/>
              <w:contextualSpacing/>
              <w:mirrorIndents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3269" w:type="dxa"/>
          </w:tcPr>
          <w:p w:rsidR="00703B93" w:rsidRPr="00DF627C" w:rsidRDefault="00703B93" w:rsidP="003F2132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lastRenderedPageBreak/>
              <w:t xml:space="preserve">D-I-1 </w:t>
            </w:r>
            <w:r w:rsidRPr="00DF627C">
              <w:rPr>
                <w:rFonts w:ascii="標楷體" w:eastAsia="標楷體" w:hAnsi="標楷體" w:hint="eastAsia"/>
              </w:rPr>
              <w:t>自我與他人關係的認識。</w:t>
            </w:r>
          </w:p>
          <w:p w:rsidR="00703B93" w:rsidRPr="00DF627C" w:rsidRDefault="00703B93" w:rsidP="003F2132">
            <w:pPr>
              <w:snapToGrid w:val="0"/>
              <w:spacing w:line="240" w:lineRule="exact"/>
              <w:ind w:firstLine="0"/>
              <w:contextualSpacing/>
              <w:mirrorIndents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D-I-3 </w:t>
            </w:r>
            <w:r w:rsidRPr="00DF627C">
              <w:rPr>
                <w:rFonts w:ascii="標楷體" w:eastAsia="標楷體" w:hAnsi="標楷體" w:hint="eastAsia"/>
              </w:rPr>
              <w:t>回應與聆聽的表現。</w:t>
            </w:r>
          </w:p>
        </w:tc>
        <w:tc>
          <w:tcPr>
            <w:tcW w:w="1600" w:type="dxa"/>
            <w:vAlign w:val="center"/>
          </w:tcPr>
          <w:p w:rsidR="00703B93" w:rsidRPr="00CE1F2C" w:rsidRDefault="00703B93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小組討論</w:t>
            </w:r>
          </w:p>
          <w:p w:rsidR="00703B93" w:rsidRPr="00CE1F2C" w:rsidRDefault="00703B93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</w:tc>
        <w:tc>
          <w:tcPr>
            <w:tcW w:w="1134" w:type="dxa"/>
            <w:vAlign w:val="center"/>
          </w:tcPr>
          <w:p w:rsidR="00703B93" w:rsidRPr="00CE1F2C" w:rsidRDefault="00703B93" w:rsidP="00CE1F2C">
            <w:pPr>
              <w:autoSpaceDE w:val="0"/>
              <w:snapToGrid w:val="0"/>
              <w:spacing w:line="240" w:lineRule="atLeast"/>
              <w:rPr>
                <w:rFonts w:ascii="標楷體" w:eastAsia="標楷體" w:hAnsi="標楷體" w:cs="標楷體"/>
                <w:b/>
                <w:sz w:val="25"/>
                <w:szCs w:val="25"/>
              </w:rPr>
            </w:pPr>
          </w:p>
          <w:p w:rsidR="00703B93" w:rsidRPr="00CE1F2C" w:rsidRDefault="00703B93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898" w:type="dxa"/>
            <w:vAlign w:val="center"/>
          </w:tcPr>
          <w:p w:rsidR="00703B93" w:rsidRPr="00CE1F2C" w:rsidRDefault="00703B93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0D1646" w:rsidRPr="002C36E9" w:rsidTr="00410869">
        <w:trPr>
          <w:trHeight w:val="285"/>
        </w:trPr>
        <w:tc>
          <w:tcPr>
            <w:tcW w:w="873" w:type="dxa"/>
            <w:vAlign w:val="center"/>
          </w:tcPr>
          <w:p w:rsidR="000D1646" w:rsidRPr="00CE1F2C" w:rsidRDefault="000D1646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lastRenderedPageBreak/>
              <w:t>19</w:t>
            </w:r>
          </w:p>
        </w:tc>
        <w:tc>
          <w:tcPr>
            <w:tcW w:w="3175" w:type="dxa"/>
          </w:tcPr>
          <w:p w:rsidR="000D1646" w:rsidRPr="00CE1F2C" w:rsidRDefault="000D1646" w:rsidP="00CE1F2C">
            <w:pPr>
              <w:snapToGrid w:val="0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藝術演出</w:t>
            </w: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(一)</w:t>
            </w:r>
          </w:p>
        </w:tc>
        <w:tc>
          <w:tcPr>
            <w:tcW w:w="3269" w:type="dxa"/>
          </w:tcPr>
          <w:p w:rsidR="000D1646" w:rsidRPr="00DF627C" w:rsidRDefault="000D1646" w:rsidP="00E563D8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</w:rPr>
            </w:pPr>
            <w:r w:rsidRPr="00DF627C">
              <w:rPr>
                <w:rFonts w:ascii="標楷體" w:eastAsia="標楷體" w:hAnsi="標楷體"/>
              </w:rPr>
              <w:t xml:space="preserve">2-I-1 </w:t>
            </w:r>
            <w:r w:rsidRPr="00DF627C">
              <w:rPr>
                <w:rFonts w:ascii="標楷體" w:eastAsia="標楷體" w:hAnsi="標楷體" w:hint="eastAsia"/>
              </w:rPr>
              <w:t>以感官和知覺探索生活中的人、事、物，覺察事物及環境的特性。</w:t>
            </w:r>
          </w:p>
          <w:p w:rsidR="000D1646" w:rsidRPr="00DF627C" w:rsidRDefault="000D1646" w:rsidP="00E563D8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  <w:spacing w:val="-20"/>
              </w:rPr>
            </w:pPr>
            <w:r w:rsidRPr="00DF627C">
              <w:rPr>
                <w:rFonts w:ascii="標楷體" w:eastAsia="標楷體" w:hAnsi="標楷體"/>
                <w:spacing w:val="-20"/>
              </w:rPr>
              <w:t xml:space="preserve">2-I-2 </w:t>
            </w:r>
            <w:r w:rsidRPr="00DF627C">
              <w:rPr>
                <w:rFonts w:ascii="標楷體" w:eastAsia="標楷體" w:hAnsi="標楷體" w:hint="eastAsia"/>
                <w:spacing w:val="-20"/>
              </w:rPr>
              <w:t>觀察生活中人、事、物的變化，覺知變化的可能因素。</w:t>
            </w:r>
          </w:p>
          <w:p w:rsidR="000D1646" w:rsidRPr="009B6C86" w:rsidRDefault="000D1646" w:rsidP="00E563D8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ascii="標楷體" w:eastAsia="標楷體" w:hAnsi="標楷體"/>
                <w:spacing w:val="-20"/>
              </w:rPr>
            </w:pPr>
            <w:r w:rsidRPr="00DF627C">
              <w:rPr>
                <w:rFonts w:ascii="標楷體" w:eastAsia="標楷體" w:hAnsi="標楷體"/>
                <w:spacing w:val="-20"/>
              </w:rPr>
              <w:t>3</w:t>
            </w:r>
          </w:p>
        </w:tc>
        <w:tc>
          <w:tcPr>
            <w:tcW w:w="3269" w:type="dxa"/>
          </w:tcPr>
          <w:p w:rsidR="000D1646" w:rsidRPr="006C1AFA" w:rsidRDefault="000D1646" w:rsidP="00A21BC3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6C1AFA">
              <w:rPr>
                <w:rFonts w:ascii="標楷體" w:eastAsia="標楷體" w:hAnsi="標楷體" w:hint="eastAsia"/>
              </w:rPr>
              <w:t>視E-Ⅱ-3</w:t>
            </w:r>
          </w:p>
          <w:p w:rsidR="000D1646" w:rsidRPr="006C1AFA" w:rsidRDefault="000D1646" w:rsidP="00A21BC3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6C1AFA">
              <w:rPr>
                <w:rFonts w:ascii="標楷體" w:eastAsia="標楷體" w:hAnsi="標楷體" w:hint="eastAsia"/>
              </w:rPr>
              <w:t>點線面創作體驗、平面與立體創作、聯想創作。</w:t>
            </w:r>
          </w:p>
          <w:p w:rsidR="000D1646" w:rsidRPr="006C1AFA" w:rsidRDefault="000D1646" w:rsidP="00A21BC3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6C1AFA">
              <w:rPr>
                <w:rFonts w:ascii="標楷體" w:eastAsia="標楷體" w:hAnsi="標楷體" w:hint="eastAsia"/>
              </w:rPr>
              <w:t>視A-Ⅱ-1</w:t>
            </w:r>
          </w:p>
          <w:p w:rsidR="000D1646" w:rsidRPr="006C1AFA" w:rsidRDefault="000D1646" w:rsidP="00A21BC3">
            <w:pPr>
              <w:adjustRightInd w:val="0"/>
              <w:snapToGrid w:val="0"/>
              <w:spacing w:line="240" w:lineRule="exact"/>
              <w:ind w:firstLine="0"/>
              <w:mirrorIndents/>
              <w:jc w:val="left"/>
              <w:rPr>
                <w:rFonts w:ascii="標楷體" w:eastAsia="標楷體" w:hAnsi="標楷體"/>
              </w:rPr>
            </w:pPr>
            <w:r w:rsidRPr="006C1AFA">
              <w:rPr>
                <w:rFonts w:ascii="標楷體" w:eastAsia="標楷體" w:hAnsi="標楷體" w:hint="eastAsia"/>
              </w:rPr>
              <w:t>視覺元素、生活之美、視覺聯想。</w:t>
            </w:r>
          </w:p>
        </w:tc>
        <w:tc>
          <w:tcPr>
            <w:tcW w:w="1600" w:type="dxa"/>
            <w:vAlign w:val="center"/>
          </w:tcPr>
          <w:p w:rsidR="000D1646" w:rsidRPr="00CE1F2C" w:rsidRDefault="000D1646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小組討論</w:t>
            </w:r>
          </w:p>
          <w:p w:rsidR="000D1646" w:rsidRPr="00CE1F2C" w:rsidRDefault="000D1646" w:rsidP="00CE1F2C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color w:val="auto"/>
                <w:sz w:val="25"/>
                <w:szCs w:val="25"/>
              </w:rPr>
              <w:t>肢體表現</w:t>
            </w:r>
          </w:p>
          <w:p w:rsidR="000D1646" w:rsidRPr="00CE1F2C" w:rsidRDefault="000D1646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 w:hint="eastAsia"/>
                <w:sz w:val="25"/>
                <w:szCs w:val="25"/>
              </w:rPr>
              <w:t>口頭表達</w:t>
            </w:r>
          </w:p>
        </w:tc>
        <w:tc>
          <w:tcPr>
            <w:tcW w:w="1134" w:type="dxa"/>
            <w:vAlign w:val="center"/>
          </w:tcPr>
          <w:p w:rsidR="000D1646" w:rsidRPr="00CE1F2C" w:rsidRDefault="000D1646" w:rsidP="006707DF">
            <w:pPr>
              <w:snapToGrid w:val="0"/>
              <w:spacing w:line="240" w:lineRule="atLeast"/>
              <w:ind w:left="631" w:hanging="631"/>
              <w:rPr>
                <w:rFonts w:ascii="標楷體" w:eastAsia="標楷體" w:hAnsi="標楷體"/>
                <w:sz w:val="25"/>
                <w:szCs w:val="25"/>
              </w:rPr>
            </w:pPr>
            <w:r w:rsidRPr="00CE1F2C">
              <w:rPr>
                <w:rFonts w:ascii="標楷體" w:eastAsia="標楷體" w:hAnsi="標楷體"/>
                <w:sz w:val="25"/>
                <w:szCs w:val="25"/>
              </w:rPr>
              <w:t>人E5</w:t>
            </w:r>
          </w:p>
        </w:tc>
        <w:tc>
          <w:tcPr>
            <w:tcW w:w="898" w:type="dxa"/>
            <w:vAlign w:val="center"/>
          </w:tcPr>
          <w:p w:rsidR="000D1646" w:rsidRPr="00CE1F2C" w:rsidRDefault="000D1646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0D1646" w:rsidRPr="002C36E9" w:rsidTr="008B328C">
        <w:trPr>
          <w:trHeight w:val="450"/>
        </w:trPr>
        <w:tc>
          <w:tcPr>
            <w:tcW w:w="873" w:type="dxa"/>
            <w:vAlign w:val="center"/>
          </w:tcPr>
          <w:p w:rsidR="000D1646" w:rsidRPr="00CE1F2C" w:rsidRDefault="000D1646" w:rsidP="00821645">
            <w:pPr>
              <w:snapToGrid w:val="0"/>
              <w:jc w:val="left"/>
              <w:rPr>
                <w:rFonts w:ascii="標楷體" w:eastAsia="標楷體" w:hAnsi="標楷體"/>
                <w:sz w:val="25"/>
                <w:szCs w:val="25"/>
              </w:rPr>
            </w:pPr>
            <w:bookmarkStart w:id="0" w:name="_GoBack"/>
            <w:bookmarkEnd w:id="0"/>
          </w:p>
        </w:tc>
        <w:tc>
          <w:tcPr>
            <w:tcW w:w="13345" w:type="dxa"/>
            <w:gridSpan w:val="6"/>
          </w:tcPr>
          <w:p w:rsidR="000D1646" w:rsidRPr="00CE1F2C" w:rsidRDefault="000D1646" w:rsidP="00CE1F2C">
            <w:pPr>
              <w:snapToGrid w:val="0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結業式</w:t>
            </w:r>
          </w:p>
        </w:tc>
      </w:tr>
    </w:tbl>
    <w:p w:rsidR="00466AD3" w:rsidRPr="00E85A8C" w:rsidRDefault="00466AD3">
      <w:pPr>
        <w:rPr>
          <w:color w:val="FF0000"/>
        </w:rPr>
      </w:pPr>
    </w:p>
    <w:sectPr w:rsidR="00466AD3" w:rsidRPr="00E85A8C" w:rsidSect="00E85A8C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B32" w:rsidRDefault="00754B32" w:rsidP="001065BA">
      <w:r>
        <w:separator/>
      </w:r>
    </w:p>
  </w:endnote>
  <w:endnote w:type="continuationSeparator" w:id="0">
    <w:p w:rsidR="00754B32" w:rsidRDefault="00754B32" w:rsidP="0010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B32" w:rsidRDefault="00754B32" w:rsidP="001065BA">
      <w:r>
        <w:separator/>
      </w:r>
    </w:p>
  </w:footnote>
  <w:footnote w:type="continuationSeparator" w:id="0">
    <w:p w:rsidR="00754B32" w:rsidRDefault="00754B32" w:rsidP="00106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20B98"/>
    <w:multiLevelType w:val="hybridMultilevel"/>
    <w:tmpl w:val="F5704FDC"/>
    <w:lvl w:ilvl="0" w:tplc="3C5E44EC">
      <w:start w:val="108"/>
      <w:numFmt w:val="bullet"/>
      <w:lvlText w:val="□"/>
      <w:lvlJc w:val="left"/>
      <w:pPr>
        <w:ind w:left="1494" w:hanging="36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">
    <w:nsid w:val="6FE7511A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5A8C"/>
    <w:rsid w:val="0004318D"/>
    <w:rsid w:val="00064E89"/>
    <w:rsid w:val="0007070F"/>
    <w:rsid w:val="00097CD7"/>
    <w:rsid w:val="00097D76"/>
    <w:rsid w:val="000D1646"/>
    <w:rsid w:val="000F3952"/>
    <w:rsid w:val="001065BA"/>
    <w:rsid w:val="00165C2F"/>
    <w:rsid w:val="001839A7"/>
    <w:rsid w:val="001E0A18"/>
    <w:rsid w:val="00237EC5"/>
    <w:rsid w:val="0024381C"/>
    <w:rsid w:val="002C36E9"/>
    <w:rsid w:val="003257E6"/>
    <w:rsid w:val="00332FB8"/>
    <w:rsid w:val="00360DE4"/>
    <w:rsid w:val="003E7E1F"/>
    <w:rsid w:val="003F2132"/>
    <w:rsid w:val="00414262"/>
    <w:rsid w:val="00436E42"/>
    <w:rsid w:val="00466AD3"/>
    <w:rsid w:val="00482B72"/>
    <w:rsid w:val="004834E3"/>
    <w:rsid w:val="004B6E44"/>
    <w:rsid w:val="004F66DD"/>
    <w:rsid w:val="005403C7"/>
    <w:rsid w:val="0057066F"/>
    <w:rsid w:val="005D7D62"/>
    <w:rsid w:val="005F08B3"/>
    <w:rsid w:val="006149D2"/>
    <w:rsid w:val="0064148B"/>
    <w:rsid w:val="00645E1D"/>
    <w:rsid w:val="006707DF"/>
    <w:rsid w:val="006D65EE"/>
    <w:rsid w:val="00703B93"/>
    <w:rsid w:val="00710BED"/>
    <w:rsid w:val="0071616E"/>
    <w:rsid w:val="00735154"/>
    <w:rsid w:val="00754B32"/>
    <w:rsid w:val="007808F6"/>
    <w:rsid w:val="00783BB5"/>
    <w:rsid w:val="0078609A"/>
    <w:rsid w:val="007F216D"/>
    <w:rsid w:val="00821645"/>
    <w:rsid w:val="00846DA7"/>
    <w:rsid w:val="00857591"/>
    <w:rsid w:val="00881CE6"/>
    <w:rsid w:val="00887C17"/>
    <w:rsid w:val="008B328C"/>
    <w:rsid w:val="008E757C"/>
    <w:rsid w:val="00942AB1"/>
    <w:rsid w:val="009559C6"/>
    <w:rsid w:val="00974FAD"/>
    <w:rsid w:val="009A011A"/>
    <w:rsid w:val="009B6C86"/>
    <w:rsid w:val="009E540C"/>
    <w:rsid w:val="00A24BE0"/>
    <w:rsid w:val="00A279E2"/>
    <w:rsid w:val="00A82574"/>
    <w:rsid w:val="00AA3D79"/>
    <w:rsid w:val="00AD769F"/>
    <w:rsid w:val="00AF5108"/>
    <w:rsid w:val="00B12875"/>
    <w:rsid w:val="00B15D13"/>
    <w:rsid w:val="00BE0E45"/>
    <w:rsid w:val="00BE3F49"/>
    <w:rsid w:val="00C14E53"/>
    <w:rsid w:val="00C232CB"/>
    <w:rsid w:val="00C54C86"/>
    <w:rsid w:val="00C55727"/>
    <w:rsid w:val="00C85B74"/>
    <w:rsid w:val="00CE1F2C"/>
    <w:rsid w:val="00D003F2"/>
    <w:rsid w:val="00D35E99"/>
    <w:rsid w:val="00D54B3A"/>
    <w:rsid w:val="00E85A8C"/>
    <w:rsid w:val="00E96B5D"/>
    <w:rsid w:val="00F1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BD3D043-FDED-45A3-8EF6-B2D77E973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8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85A8C"/>
    <w:pPr>
      <w:ind w:leftChars="200" w:left="480"/>
    </w:pPr>
  </w:style>
  <w:style w:type="table" w:styleId="a4">
    <w:name w:val="Table Grid"/>
    <w:basedOn w:val="a1"/>
    <w:uiPriority w:val="39"/>
    <w:rsid w:val="00E85A8C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rsid w:val="001065BA"/>
    <w:pPr>
      <w:suppressAutoHyphens/>
      <w:autoSpaceDN w:val="0"/>
      <w:snapToGrid w:val="0"/>
      <w:textAlignment w:val="baseline"/>
    </w:pPr>
    <w:rPr>
      <w:kern w:val="3"/>
      <w:sz w:val="20"/>
      <w:szCs w:val="20"/>
    </w:rPr>
  </w:style>
  <w:style w:type="character" w:customStyle="1" w:styleId="a6">
    <w:name w:val="註腳文字 字元"/>
    <w:basedOn w:val="a0"/>
    <w:link w:val="a5"/>
    <w:rsid w:val="001065BA"/>
    <w:rPr>
      <w:rFonts w:ascii="Times New Roman" w:eastAsia="新細明體" w:hAnsi="Times New Roman" w:cs="Times New Roman"/>
      <w:kern w:val="3"/>
      <w:sz w:val="20"/>
      <w:szCs w:val="20"/>
    </w:rPr>
  </w:style>
  <w:style w:type="character" w:styleId="a7">
    <w:name w:val="footnote reference"/>
    <w:rsid w:val="001065BA"/>
    <w:rPr>
      <w:position w:val="0"/>
      <w:vertAlign w:val="superscript"/>
    </w:rPr>
  </w:style>
  <w:style w:type="paragraph" w:customStyle="1" w:styleId="01">
    <w:name w:val="01"/>
    <w:basedOn w:val="a"/>
    <w:rsid w:val="00237EC5"/>
    <w:pPr>
      <w:suppressAutoHyphens/>
      <w:autoSpaceDN w:val="0"/>
      <w:spacing w:line="360" w:lineRule="exact"/>
      <w:ind w:left="811" w:right="28" w:hanging="811"/>
      <w:jc w:val="both"/>
      <w:textAlignment w:val="center"/>
    </w:pPr>
    <w:rPr>
      <w:rFonts w:ascii="標楷體" w:eastAsia="標楷體" w:hAnsi="標楷體"/>
      <w:color w:val="000000"/>
      <w:kern w:val="3"/>
      <w:szCs w:val="20"/>
    </w:rPr>
  </w:style>
  <w:style w:type="paragraph" w:styleId="Web">
    <w:name w:val="Normal (Web)"/>
    <w:basedOn w:val="a"/>
    <w:rsid w:val="0007070F"/>
    <w:pPr>
      <w:widowControl/>
      <w:suppressAutoHyphens/>
      <w:autoSpaceDN w:val="0"/>
      <w:spacing w:before="280" w:after="280"/>
      <w:textAlignment w:val="baseline"/>
    </w:pPr>
    <w:rPr>
      <w:rFonts w:ascii="新細明體" w:hAnsi="新細明體" w:cs="新細明體"/>
      <w:color w:val="0000FF"/>
      <w:kern w:val="3"/>
    </w:rPr>
  </w:style>
  <w:style w:type="paragraph" w:styleId="a8">
    <w:name w:val="header"/>
    <w:basedOn w:val="a"/>
    <w:link w:val="a9"/>
    <w:uiPriority w:val="99"/>
    <w:unhideWhenUsed/>
    <w:rsid w:val="00E96B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E96B5D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E96B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E96B5D"/>
    <w:rPr>
      <w:rFonts w:ascii="Times New Roman" w:eastAsia="新細明體" w:hAnsi="Times New Roman" w:cs="Times New Roman"/>
      <w:sz w:val="20"/>
      <w:szCs w:val="20"/>
    </w:rPr>
  </w:style>
  <w:style w:type="paragraph" w:customStyle="1" w:styleId="Default">
    <w:name w:val="Default"/>
    <w:rsid w:val="001839A7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customStyle="1" w:styleId="4123">
    <w:name w:val="4.【教學目標】內文字（1.2.3.）"/>
    <w:basedOn w:val="a"/>
    <w:rsid w:val="0078609A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hAnsi="Courier New"/>
      <w:sz w:val="16"/>
      <w:szCs w:val="20"/>
    </w:rPr>
  </w:style>
  <w:style w:type="paragraph" w:styleId="ac">
    <w:name w:val="Plain Text"/>
    <w:basedOn w:val="a"/>
    <w:link w:val="ad"/>
    <w:uiPriority w:val="99"/>
    <w:semiHidden/>
    <w:unhideWhenUsed/>
    <w:rsid w:val="0078609A"/>
    <w:rPr>
      <w:rFonts w:ascii="細明體" w:eastAsia="細明體" w:hAnsi="Courier New" w:cs="Courier New"/>
    </w:rPr>
  </w:style>
  <w:style w:type="character" w:customStyle="1" w:styleId="ad">
    <w:name w:val="純文字 字元"/>
    <w:basedOn w:val="a0"/>
    <w:link w:val="ac"/>
    <w:uiPriority w:val="99"/>
    <w:semiHidden/>
    <w:rsid w:val="0078609A"/>
    <w:rPr>
      <w:rFonts w:ascii="細明體" w:eastAsia="細明體" w:hAnsi="Courier New" w:cs="Courier New"/>
      <w:szCs w:val="24"/>
    </w:rPr>
  </w:style>
  <w:style w:type="character" w:styleId="ae">
    <w:name w:val="Strong"/>
    <w:basedOn w:val="a0"/>
    <w:uiPriority w:val="22"/>
    <w:qFormat/>
    <w:rsid w:val="00064E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417</Words>
  <Characters>2382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9</cp:revision>
  <dcterms:created xsi:type="dcterms:W3CDTF">2020-07-12T02:40:00Z</dcterms:created>
  <dcterms:modified xsi:type="dcterms:W3CDTF">2021-04-16T05:59:00Z</dcterms:modified>
</cp:coreProperties>
</file>